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B727E" w14:textId="4EE8178C" w:rsidR="003C4A6A" w:rsidRPr="00A11E3F" w:rsidRDefault="00CF560B">
      <w:pPr>
        <w:pBdr>
          <w:top w:val="nil"/>
          <w:left w:val="nil"/>
          <w:bottom w:val="nil"/>
          <w:right w:val="nil"/>
          <w:between w:val="nil"/>
        </w:pBdr>
        <w:jc w:val="center"/>
        <w:rPr>
          <w:rFonts w:ascii="Verdana" w:eastAsia="Verdana" w:hAnsi="Verdana" w:cs="Verdana"/>
          <w:color w:val="000000"/>
          <w:sz w:val="24"/>
          <w:szCs w:val="24"/>
        </w:rPr>
      </w:pPr>
      <w:r w:rsidRPr="00A11E3F">
        <w:rPr>
          <w:rFonts w:ascii="Verdana" w:hAnsi="Verdana"/>
          <w:noProof/>
        </w:rPr>
        <mc:AlternateContent>
          <mc:Choice Requires="wps">
            <w:drawing>
              <wp:anchor distT="0" distB="0" distL="114300" distR="114300" simplePos="0" relativeHeight="251658240" behindDoc="0" locked="0" layoutInCell="1" hidden="0" allowOverlap="1" wp14:anchorId="0ED8A5A4" wp14:editId="1B40E2D6">
                <wp:simplePos x="0" y="0"/>
                <wp:positionH relativeFrom="column">
                  <wp:posOffset>5504815</wp:posOffset>
                </wp:positionH>
                <wp:positionV relativeFrom="paragraph">
                  <wp:posOffset>-407035</wp:posOffset>
                </wp:positionV>
                <wp:extent cx="1019175" cy="266700"/>
                <wp:effectExtent l="0" t="0" r="9525" b="0"/>
                <wp:wrapNone/>
                <wp:docPr id="1" name="Rettangolo 1"/>
                <wp:cNvGraphicFramePr/>
                <a:graphic xmlns:a="http://schemas.openxmlformats.org/drawingml/2006/main">
                  <a:graphicData uri="http://schemas.microsoft.com/office/word/2010/wordprocessingShape">
                    <wps:wsp>
                      <wps:cNvSpPr/>
                      <wps:spPr>
                        <a:xfrm>
                          <a:off x="0" y="0"/>
                          <a:ext cx="1019175" cy="266700"/>
                        </a:xfrm>
                        <a:prstGeom prst="rect">
                          <a:avLst/>
                        </a:prstGeom>
                        <a:solidFill>
                          <a:srgbClr val="FFFFFF"/>
                        </a:solidFill>
                        <a:ln>
                          <a:noFill/>
                        </a:ln>
                      </wps:spPr>
                      <wps:txbx>
                        <w:txbxContent>
                          <w:p w14:paraId="580DC136" w14:textId="234AF8B2" w:rsidR="003C4A6A" w:rsidRDefault="00000000">
                            <w:pPr>
                              <w:textDirection w:val="btLr"/>
                            </w:pPr>
                            <w:r>
                              <w:rPr>
                                <w:rFonts w:ascii="Verdana" w:eastAsia="Verdana" w:hAnsi="Verdana" w:cs="Verdana"/>
                                <w:color w:val="000000"/>
                              </w:rPr>
                              <w:t xml:space="preserve">Allegato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ED8A5A4" id="Rettangolo 1" o:spid="_x0000_s1026" style="position:absolute;left:0;text-align:left;margin-left:433.45pt;margin-top:-32.05pt;width:80.25pt;height: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ooOwgEAAHcDAAAOAAAAZHJzL2Uyb0RvYy54bWysU8Fu2zAMvQ/YPwi6L7aDNl2NOMXQIsOA&#10;YgvQ7QNkWYoFyJJGKrHz96OUNMnWWzEfZFKkqPceqeXDNFi2V4DGu4ZXs5Iz5aTvjNs2/NfP9afP&#10;nGEUrhPWO9Xwg0L+sPr4YTmGWs19722ngFERh/UYGt7HGOqiQNmrQeDMB+UoqD0MIpIL26IDMVL1&#10;wRbzslwUo4cugJcKkXafjkG+yvW1VjL+0BpVZLbhhC3mFfLaprVYLUW9BRF6I08wxDtQDMI4uvRc&#10;6klEwXZg3pQajASPXseZ9EPhtTZSZQ7Epir/YfPSi6AyFxIHw1km/H9l5ff9S9gAyTAGrJHMxGLS&#10;MKQ/4WNTFutwFktNkUnarMrqvrq75UxSbL5Y3JVZzeJyOgDGr8oPLBkNB2pG1kjsnzHSjZT6mpIu&#10;Q29NtzbWZge27aMFthfUuHX+Uq/oyF9p1qVk59OxYzjtFBcuyYpTO50Itr47bIBhkGtDoJ4Fxo0A&#10;6njF2UhT0HD8vROgOLPfHMl8X93MiWLMzs1t4sjgOtJeR4STvafhipwdzceYR+2I8csuem0y8YTq&#10;COUElrqbyZ0mMY3PtZ+zLu9l9QcAAP//AwBQSwMEFAAGAAgAAAAhAGXbtFzgAAAADAEAAA8AAABk&#10;cnMvZG93bnJldi54bWxMj8FOhDAQhu8mvkMzJt52Wwgii5SN2cSbiZHVuMdCRyBLp4QWFt/e7kmP&#10;M/Pln+8v9qsZ2IKT6y1JiLYCGFJjdU+thI/jyyYD5rwirQZLKOEHHezL25tC5dpe6B2XyrcshJDL&#10;lYTO+zHn3DUdGuW2dkQKt287GeXDOLVcT+oSws3AYyFSblRP4UOnRjx02Jyr2UgYFpF8ftUPp6zq&#10;W3w9r8vBzm9S3t+tz0/APK7+D4arflCHMjjVdibt2CAhS9NdQCVs0iQCdiVE/JgAq8MqjiPgZcH/&#10;lyh/AQAA//8DAFBLAQItABQABgAIAAAAIQC2gziS/gAAAOEBAAATAAAAAAAAAAAAAAAAAAAAAABb&#10;Q29udGVudF9UeXBlc10ueG1sUEsBAi0AFAAGAAgAAAAhADj9If/WAAAAlAEAAAsAAAAAAAAAAAAA&#10;AAAALwEAAF9yZWxzLy5yZWxzUEsBAi0AFAAGAAgAAAAhANAWig7CAQAAdwMAAA4AAAAAAAAAAAAA&#10;AAAALgIAAGRycy9lMm9Eb2MueG1sUEsBAi0AFAAGAAgAAAAhAGXbtFzgAAAADAEAAA8AAAAAAAAA&#10;AAAAAAAAHAQAAGRycy9kb3ducmV2LnhtbFBLBQYAAAAABAAEAPMAAAApBQAAAAA=&#10;" stroked="f">
                <v:textbox inset="2.53958mm,1.2694mm,2.53958mm,1.2694mm">
                  <w:txbxContent>
                    <w:p w14:paraId="580DC136" w14:textId="234AF8B2" w:rsidR="003C4A6A" w:rsidRDefault="00000000">
                      <w:pPr>
                        <w:textDirection w:val="btLr"/>
                      </w:pPr>
                      <w:r>
                        <w:rPr>
                          <w:rFonts w:ascii="Verdana" w:eastAsia="Verdana" w:hAnsi="Verdana" w:cs="Verdana"/>
                          <w:color w:val="000000"/>
                        </w:rPr>
                        <w:t xml:space="preserve">Allegato </w:t>
                      </w:r>
                    </w:p>
                  </w:txbxContent>
                </v:textbox>
              </v:rect>
            </w:pict>
          </mc:Fallback>
        </mc:AlternateContent>
      </w:r>
      <w:r w:rsidR="00000000" w:rsidRPr="00A11E3F">
        <w:rPr>
          <w:rFonts w:ascii="Verdana" w:eastAsia="Verdana" w:hAnsi="Verdana" w:cs="Verdana"/>
          <w:b/>
          <w:bCs/>
          <w:color w:val="000000"/>
          <w:sz w:val="24"/>
          <w:szCs w:val="24"/>
        </w:rPr>
        <w:t xml:space="preserve">AVVISO PUBBLICO ISTRUTTORIA </w:t>
      </w:r>
    </w:p>
    <w:p w14:paraId="3123FF66" w14:textId="77777777" w:rsidR="003C4A6A" w:rsidRPr="00A11E3F" w:rsidRDefault="00000000">
      <w:pPr>
        <w:jc w:val="center"/>
        <w:rPr>
          <w:rFonts w:ascii="Verdana" w:eastAsia="Verdana" w:hAnsi="Verdana" w:cs="Verdana"/>
          <w:b/>
          <w:bCs/>
          <w:i/>
          <w:iCs/>
        </w:rPr>
      </w:pPr>
      <w:r w:rsidRPr="00A11E3F">
        <w:rPr>
          <w:rFonts w:ascii="Verdana" w:eastAsia="Verdana" w:hAnsi="Verdana" w:cs="Verdana"/>
          <w:b/>
          <w:bCs/>
          <w:i/>
          <w:iCs/>
        </w:rPr>
        <w:t>per la co-progettazione e la gestione condivisa a finalità sociale e di turismo sostenibile degli immobili comunali riqualificati nell'ambito del progetto "Paesaggi e memoria: itinerari nella Valle del Savio"</w:t>
      </w:r>
    </w:p>
    <w:p w14:paraId="4D09CBAA" w14:textId="77777777" w:rsidR="003C4A6A" w:rsidRPr="00A11E3F" w:rsidRDefault="00000000">
      <w:pPr>
        <w:jc w:val="center"/>
        <w:rPr>
          <w:rFonts w:ascii="Verdana" w:eastAsia="Verdana" w:hAnsi="Verdana" w:cs="Verdana"/>
          <w:b/>
          <w:bCs/>
          <w:i/>
          <w:iCs/>
        </w:rPr>
      </w:pPr>
      <w:r w:rsidRPr="00A11E3F">
        <w:rPr>
          <w:rFonts w:ascii="Verdana" w:eastAsia="Verdana" w:hAnsi="Verdana" w:cs="Verdana"/>
          <w:b/>
          <w:bCs/>
          <w:i/>
          <w:iCs/>
        </w:rPr>
        <w:t>(Ex Scuola di Casanova dell'Alpe, Ex Edificio Fieristico Moia, Ex Scuola di Montenovo).</w:t>
      </w:r>
    </w:p>
    <w:p w14:paraId="53A3D841" w14:textId="77777777" w:rsidR="003C4A6A" w:rsidRPr="00A11E3F" w:rsidRDefault="003C4A6A">
      <w:pPr>
        <w:pBdr>
          <w:top w:val="nil"/>
          <w:left w:val="nil"/>
          <w:bottom w:val="nil"/>
          <w:right w:val="nil"/>
          <w:between w:val="nil"/>
        </w:pBdr>
        <w:jc w:val="both"/>
        <w:rPr>
          <w:rFonts w:ascii="Verdana" w:eastAsia="Verdana" w:hAnsi="Verdana" w:cs="Verdana"/>
          <w:color w:val="000000"/>
        </w:rPr>
      </w:pPr>
    </w:p>
    <w:p w14:paraId="4FAC20AF" w14:textId="77777777" w:rsidR="003C4A6A" w:rsidRPr="00A11E3F" w:rsidRDefault="00000000">
      <w:pPr>
        <w:pBdr>
          <w:top w:val="nil"/>
          <w:left w:val="nil"/>
          <w:bottom w:val="nil"/>
          <w:right w:val="nil"/>
          <w:between w:val="nil"/>
        </w:pBdr>
        <w:jc w:val="center"/>
        <w:rPr>
          <w:rFonts w:ascii="Verdana" w:eastAsia="Verdana" w:hAnsi="Verdana" w:cs="Verdana"/>
          <w:color w:val="000000"/>
          <w:sz w:val="30"/>
          <w:szCs w:val="30"/>
        </w:rPr>
      </w:pPr>
      <w:r w:rsidRPr="00A11E3F">
        <w:rPr>
          <w:rFonts w:ascii="Verdana" w:eastAsia="Verdana" w:hAnsi="Verdana" w:cs="Verdana"/>
          <w:b/>
          <w:bCs/>
          <w:color w:val="000000"/>
          <w:sz w:val="30"/>
          <w:szCs w:val="30"/>
        </w:rPr>
        <w:t>MANIFESTAZIONE DI INTERESSE</w:t>
      </w:r>
    </w:p>
    <w:p w14:paraId="196EC912" w14:textId="77777777" w:rsidR="003C4A6A" w:rsidRPr="00A11E3F" w:rsidRDefault="003C4A6A" w:rsidP="00CF560B">
      <w:pPr>
        <w:widowControl w:val="0"/>
        <w:pBdr>
          <w:top w:val="nil"/>
          <w:left w:val="nil"/>
          <w:bottom w:val="nil"/>
          <w:right w:val="nil"/>
          <w:between w:val="nil"/>
        </w:pBdr>
        <w:tabs>
          <w:tab w:val="left" w:pos="851"/>
        </w:tabs>
        <w:ind w:right="-85"/>
        <w:jc w:val="center"/>
        <w:rPr>
          <w:rFonts w:ascii="Verdana" w:eastAsia="Verdana" w:hAnsi="Verdana" w:cs="Verdana"/>
          <w:color w:val="000000"/>
        </w:rPr>
      </w:pPr>
    </w:p>
    <w:p w14:paraId="4A2475CE" w14:textId="77777777" w:rsidR="003C4A6A" w:rsidRPr="00A11E3F" w:rsidRDefault="00000000" w:rsidP="00CF560B">
      <w:pPr>
        <w:widowControl w:val="0"/>
        <w:pBdr>
          <w:top w:val="nil"/>
          <w:left w:val="nil"/>
          <w:bottom w:val="nil"/>
          <w:right w:val="nil"/>
          <w:between w:val="nil"/>
        </w:pBdr>
        <w:tabs>
          <w:tab w:val="left" w:pos="851"/>
        </w:tabs>
        <w:ind w:right="-85"/>
        <w:jc w:val="center"/>
        <w:rPr>
          <w:rFonts w:ascii="Verdana" w:eastAsia="Verdana" w:hAnsi="Verdana" w:cs="Verdana"/>
          <w:color w:val="000000"/>
          <w:sz w:val="24"/>
          <w:szCs w:val="24"/>
        </w:rPr>
      </w:pPr>
      <w:r w:rsidRPr="00A11E3F">
        <w:rPr>
          <w:rFonts w:ascii="Verdana" w:eastAsia="Verdana" w:hAnsi="Verdana" w:cs="Verdana"/>
          <w:b/>
          <w:bCs/>
          <w:smallCaps/>
          <w:color w:val="000000"/>
          <w:sz w:val="24"/>
          <w:szCs w:val="24"/>
        </w:rPr>
        <w:t>DICHIARAZIONE SOSTITUTIVA</w:t>
      </w:r>
    </w:p>
    <w:p w14:paraId="73C83780" w14:textId="77777777" w:rsidR="003C4A6A" w:rsidRPr="00A11E3F" w:rsidRDefault="00000000" w:rsidP="00CF560B">
      <w:pPr>
        <w:widowControl w:val="0"/>
        <w:pBdr>
          <w:top w:val="nil"/>
          <w:left w:val="nil"/>
          <w:bottom w:val="nil"/>
          <w:right w:val="nil"/>
          <w:between w:val="nil"/>
        </w:pBdr>
        <w:tabs>
          <w:tab w:val="left" w:pos="851"/>
        </w:tabs>
        <w:ind w:right="-85"/>
        <w:jc w:val="center"/>
        <w:rPr>
          <w:rFonts w:ascii="Verdana" w:eastAsia="Verdana" w:hAnsi="Verdana" w:cs="Verdana"/>
          <w:color w:val="000000"/>
          <w:sz w:val="24"/>
          <w:szCs w:val="24"/>
        </w:rPr>
      </w:pPr>
      <w:r w:rsidRPr="00A11E3F">
        <w:rPr>
          <w:rFonts w:ascii="Verdana" w:eastAsia="Verdana" w:hAnsi="Verdana" w:cs="Verdana"/>
          <w:b/>
          <w:bCs/>
          <w:color w:val="000000"/>
          <w:sz w:val="24"/>
          <w:szCs w:val="24"/>
        </w:rPr>
        <w:t>resa ai sensi degli articoli 46 e 47 del D.P.R. n. 445/2000</w:t>
      </w:r>
    </w:p>
    <w:p w14:paraId="63061745" w14:textId="77777777" w:rsidR="003C4A6A" w:rsidRPr="00A11E3F" w:rsidRDefault="003C4A6A">
      <w:pPr>
        <w:pBdr>
          <w:top w:val="nil"/>
          <w:left w:val="nil"/>
          <w:bottom w:val="nil"/>
          <w:right w:val="nil"/>
          <w:between w:val="nil"/>
        </w:pBdr>
        <w:jc w:val="both"/>
        <w:rPr>
          <w:rFonts w:ascii="Verdana" w:eastAsia="Verdana" w:hAnsi="Verdana" w:cs="Verdana"/>
          <w:color w:val="000000"/>
        </w:rPr>
      </w:pPr>
    </w:p>
    <w:p w14:paraId="7BB78FF3"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Il/La Sottoscritto/a</w:t>
      </w:r>
    </w:p>
    <w:p w14:paraId="4C1A4DF8" w14:textId="77777777" w:rsidR="003C4A6A" w:rsidRPr="00A11E3F" w:rsidRDefault="003C4A6A">
      <w:pPr>
        <w:pBdr>
          <w:top w:val="nil"/>
          <w:left w:val="nil"/>
          <w:bottom w:val="nil"/>
          <w:right w:val="nil"/>
          <w:between w:val="nil"/>
        </w:pBdr>
        <w:jc w:val="both"/>
        <w:rPr>
          <w:rFonts w:ascii="Verdana" w:eastAsia="Verdana" w:hAnsi="Verdana" w:cs="Verdana"/>
          <w:color w:val="000000"/>
          <w:sz w:val="4"/>
          <w:szCs w:val="4"/>
        </w:rPr>
      </w:pPr>
    </w:p>
    <w:tbl>
      <w:tblPr>
        <w:tblStyle w:val="a"/>
        <w:tblW w:w="977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6976"/>
      </w:tblGrid>
      <w:tr w:rsidR="003C4A6A" w:rsidRPr="00A11E3F" w14:paraId="11654D08" w14:textId="77777777">
        <w:trPr>
          <w:trHeight w:val="524"/>
          <w:jc w:val="center"/>
        </w:trPr>
        <w:tc>
          <w:tcPr>
            <w:tcW w:w="2802" w:type="dxa"/>
          </w:tcPr>
          <w:p w14:paraId="282E0421"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Nome e Cognome</w:t>
            </w:r>
          </w:p>
        </w:tc>
        <w:tc>
          <w:tcPr>
            <w:tcW w:w="6976" w:type="dxa"/>
          </w:tcPr>
          <w:p w14:paraId="08612216" w14:textId="77777777" w:rsidR="003C4A6A" w:rsidRPr="00A11E3F" w:rsidRDefault="003C4A6A">
            <w:pPr>
              <w:pBdr>
                <w:top w:val="nil"/>
                <w:left w:val="nil"/>
                <w:bottom w:val="nil"/>
                <w:right w:val="nil"/>
                <w:between w:val="nil"/>
              </w:pBdr>
              <w:jc w:val="both"/>
              <w:rPr>
                <w:rFonts w:ascii="Verdana" w:eastAsia="Verdana" w:hAnsi="Verdana" w:cs="Verdana"/>
                <w:color w:val="000000"/>
              </w:rPr>
            </w:pPr>
          </w:p>
        </w:tc>
      </w:tr>
      <w:tr w:rsidR="003C4A6A" w:rsidRPr="00A11E3F" w14:paraId="1579B95D" w14:textId="77777777">
        <w:trPr>
          <w:trHeight w:val="546"/>
          <w:jc w:val="center"/>
        </w:trPr>
        <w:tc>
          <w:tcPr>
            <w:tcW w:w="2802" w:type="dxa"/>
          </w:tcPr>
          <w:p w14:paraId="7648F7BB"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 xml:space="preserve">Nato a </w:t>
            </w:r>
          </w:p>
        </w:tc>
        <w:tc>
          <w:tcPr>
            <w:tcW w:w="6976" w:type="dxa"/>
          </w:tcPr>
          <w:p w14:paraId="6854BA3E" w14:textId="77777777" w:rsidR="003C4A6A" w:rsidRPr="00A11E3F" w:rsidRDefault="003C4A6A">
            <w:pPr>
              <w:pBdr>
                <w:top w:val="nil"/>
                <w:left w:val="nil"/>
                <w:bottom w:val="nil"/>
                <w:right w:val="nil"/>
                <w:between w:val="nil"/>
              </w:pBdr>
              <w:jc w:val="both"/>
              <w:rPr>
                <w:rFonts w:ascii="Verdana" w:eastAsia="Verdana" w:hAnsi="Verdana" w:cs="Verdana"/>
                <w:color w:val="000000"/>
              </w:rPr>
            </w:pPr>
          </w:p>
        </w:tc>
      </w:tr>
      <w:tr w:rsidR="003C4A6A" w:rsidRPr="00A11E3F" w14:paraId="0699FB9B" w14:textId="77777777">
        <w:trPr>
          <w:trHeight w:val="425"/>
          <w:jc w:val="center"/>
        </w:trPr>
        <w:tc>
          <w:tcPr>
            <w:tcW w:w="2802" w:type="dxa"/>
          </w:tcPr>
          <w:p w14:paraId="79C8DA48"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In data</w:t>
            </w:r>
          </w:p>
        </w:tc>
        <w:tc>
          <w:tcPr>
            <w:tcW w:w="6976" w:type="dxa"/>
          </w:tcPr>
          <w:p w14:paraId="296AF086" w14:textId="77777777" w:rsidR="003C4A6A" w:rsidRPr="00A11E3F" w:rsidRDefault="003C4A6A">
            <w:pPr>
              <w:pBdr>
                <w:top w:val="nil"/>
                <w:left w:val="nil"/>
                <w:bottom w:val="nil"/>
                <w:right w:val="nil"/>
                <w:between w:val="nil"/>
              </w:pBdr>
              <w:jc w:val="both"/>
              <w:rPr>
                <w:rFonts w:ascii="Verdana" w:eastAsia="Verdana" w:hAnsi="Verdana" w:cs="Verdana"/>
                <w:color w:val="000000"/>
              </w:rPr>
            </w:pPr>
          </w:p>
        </w:tc>
      </w:tr>
      <w:tr w:rsidR="003C4A6A" w:rsidRPr="00A11E3F" w14:paraId="61B9D779" w14:textId="77777777">
        <w:trPr>
          <w:cantSplit/>
          <w:trHeight w:val="90"/>
          <w:jc w:val="center"/>
        </w:trPr>
        <w:tc>
          <w:tcPr>
            <w:tcW w:w="2802" w:type="dxa"/>
            <w:vMerge w:val="restart"/>
          </w:tcPr>
          <w:p w14:paraId="5C562241"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In qualità di:</w:t>
            </w:r>
          </w:p>
          <w:p w14:paraId="6F6CF33F" w14:textId="77777777" w:rsidR="003C4A6A" w:rsidRPr="00A11E3F" w:rsidRDefault="00000000">
            <w:pPr>
              <w:pBdr>
                <w:top w:val="nil"/>
                <w:left w:val="nil"/>
                <w:bottom w:val="nil"/>
                <w:right w:val="nil"/>
                <w:between w:val="nil"/>
              </w:pBdr>
              <w:rPr>
                <w:rFonts w:ascii="Verdana" w:eastAsia="Verdana" w:hAnsi="Verdana" w:cs="Verdana"/>
                <w:color w:val="000000"/>
                <w:sz w:val="16"/>
                <w:szCs w:val="16"/>
              </w:rPr>
            </w:pPr>
            <w:r w:rsidRPr="00A11E3F">
              <w:rPr>
                <w:rFonts w:ascii="Verdana" w:eastAsia="Verdana" w:hAnsi="Verdana" w:cs="Verdana"/>
                <w:i/>
                <w:iCs/>
                <w:color w:val="000000"/>
                <w:sz w:val="16"/>
                <w:szCs w:val="16"/>
              </w:rPr>
              <w:t>(barrare la casella corrispondente all’opzione corretta)</w:t>
            </w:r>
          </w:p>
        </w:tc>
        <w:tc>
          <w:tcPr>
            <w:tcW w:w="6976" w:type="dxa"/>
          </w:tcPr>
          <w:p w14:paraId="41BCBDB5" w14:textId="77777777" w:rsidR="003C4A6A" w:rsidRPr="00A11E3F" w:rsidRDefault="00000000">
            <w:pPr>
              <w:pBdr>
                <w:top w:val="nil"/>
                <w:left w:val="nil"/>
                <w:bottom w:val="nil"/>
                <w:right w:val="nil"/>
                <w:between w:val="nil"/>
              </w:pBdr>
              <w:spacing w:line="360" w:lineRule="auto"/>
              <w:jc w:val="both"/>
              <w:rPr>
                <w:rFonts w:ascii="Verdana" w:eastAsia="Verdana" w:hAnsi="Verdana" w:cs="Verdana"/>
                <w:color w:val="000000"/>
              </w:rPr>
            </w:pPr>
            <w:r w:rsidRPr="00A11E3F">
              <w:rPr>
                <w:rFonts w:ascii="Verdana" w:eastAsia="Verdana" w:hAnsi="Verdana" w:cs="Verdana"/>
                <w:color w:val="000000"/>
              </w:rPr>
              <w:t xml:space="preserve"> legale rappresentante  </w:t>
            </w:r>
          </w:p>
          <w:p w14:paraId="00C6B27B" w14:textId="77777777" w:rsidR="003C4A6A" w:rsidRPr="00A11E3F" w:rsidRDefault="003C4A6A">
            <w:pPr>
              <w:pBdr>
                <w:top w:val="nil"/>
                <w:left w:val="nil"/>
                <w:bottom w:val="nil"/>
                <w:right w:val="nil"/>
                <w:between w:val="nil"/>
              </w:pBdr>
              <w:spacing w:line="360" w:lineRule="auto"/>
              <w:jc w:val="both"/>
              <w:rPr>
                <w:rFonts w:ascii="Verdana" w:eastAsia="Verdana" w:hAnsi="Verdana" w:cs="Verdana"/>
                <w:color w:val="000000"/>
                <w:sz w:val="2"/>
                <w:szCs w:val="2"/>
              </w:rPr>
            </w:pPr>
          </w:p>
        </w:tc>
      </w:tr>
      <w:tr w:rsidR="003C4A6A" w:rsidRPr="00A11E3F" w14:paraId="6CBCCD28" w14:textId="77777777">
        <w:trPr>
          <w:cantSplit/>
          <w:trHeight w:val="295"/>
          <w:jc w:val="center"/>
        </w:trPr>
        <w:tc>
          <w:tcPr>
            <w:tcW w:w="2802" w:type="dxa"/>
            <w:vMerge/>
          </w:tcPr>
          <w:p w14:paraId="318C1F0A" w14:textId="77777777" w:rsidR="003C4A6A" w:rsidRPr="00A11E3F" w:rsidRDefault="003C4A6A">
            <w:pPr>
              <w:widowControl w:val="0"/>
              <w:pBdr>
                <w:top w:val="nil"/>
                <w:left w:val="nil"/>
                <w:bottom w:val="nil"/>
                <w:right w:val="nil"/>
                <w:between w:val="nil"/>
              </w:pBdr>
              <w:spacing w:line="276" w:lineRule="auto"/>
              <w:rPr>
                <w:rFonts w:ascii="Verdana" w:eastAsia="Verdana" w:hAnsi="Verdana" w:cs="Verdana"/>
                <w:color w:val="000000"/>
                <w:sz w:val="2"/>
                <w:szCs w:val="2"/>
              </w:rPr>
            </w:pPr>
          </w:p>
        </w:tc>
        <w:tc>
          <w:tcPr>
            <w:tcW w:w="6976" w:type="dxa"/>
          </w:tcPr>
          <w:p w14:paraId="678F9F04" w14:textId="77777777" w:rsidR="003C4A6A" w:rsidRPr="00A11E3F" w:rsidRDefault="00000000">
            <w:pPr>
              <w:pBdr>
                <w:top w:val="nil"/>
                <w:left w:val="nil"/>
                <w:bottom w:val="nil"/>
                <w:right w:val="nil"/>
                <w:between w:val="nil"/>
              </w:pBdr>
              <w:spacing w:line="360" w:lineRule="auto"/>
              <w:jc w:val="both"/>
              <w:rPr>
                <w:rFonts w:ascii="Verdana" w:eastAsia="Verdana" w:hAnsi="Verdana" w:cs="Verdana"/>
                <w:color w:val="000000"/>
              </w:rPr>
            </w:pPr>
            <w:r w:rsidRPr="00A11E3F">
              <w:rPr>
                <w:rFonts w:ascii="Verdana" w:eastAsia="Verdana" w:hAnsi="Verdana" w:cs="Verdana"/>
                <w:color w:val="000000"/>
              </w:rPr>
              <w:t> Altro (indicare carica sociale)</w:t>
            </w:r>
          </w:p>
          <w:p w14:paraId="0BD45B3C" w14:textId="77777777" w:rsidR="003C4A6A" w:rsidRPr="00A11E3F" w:rsidRDefault="00000000">
            <w:pPr>
              <w:pBdr>
                <w:top w:val="nil"/>
                <w:left w:val="nil"/>
                <w:bottom w:val="nil"/>
                <w:right w:val="nil"/>
                <w:between w:val="nil"/>
              </w:pBdr>
              <w:spacing w:line="360" w:lineRule="auto"/>
              <w:jc w:val="both"/>
              <w:rPr>
                <w:rFonts w:ascii="Verdana" w:eastAsia="Verdana" w:hAnsi="Verdana" w:cs="Verdana"/>
                <w:color w:val="000000"/>
              </w:rPr>
            </w:pPr>
            <w:r w:rsidRPr="00A11E3F">
              <w:rPr>
                <w:rFonts w:ascii="Verdana" w:eastAsia="Verdana" w:hAnsi="Verdana" w:cs="Verdana"/>
                <w:color w:val="000000"/>
              </w:rPr>
              <w:t xml:space="preserve"> ____________________________________________________</w:t>
            </w:r>
          </w:p>
        </w:tc>
      </w:tr>
    </w:tbl>
    <w:p w14:paraId="221778DC" w14:textId="77777777" w:rsidR="003C4A6A" w:rsidRPr="00A11E3F" w:rsidRDefault="00000000">
      <w:pPr>
        <w:pBdr>
          <w:top w:val="nil"/>
          <w:left w:val="nil"/>
          <w:bottom w:val="nil"/>
          <w:right w:val="nil"/>
          <w:between w:val="nil"/>
        </w:pBdr>
        <w:spacing w:before="240" w:after="60" w:line="360" w:lineRule="auto"/>
        <w:rPr>
          <w:rFonts w:ascii="Verdana" w:eastAsia="Verdana" w:hAnsi="Verdana" w:cs="Verdana"/>
          <w:color w:val="000000"/>
        </w:rPr>
      </w:pPr>
      <w:r w:rsidRPr="00A11E3F">
        <w:rPr>
          <w:rFonts w:ascii="Verdana" w:eastAsia="Verdana" w:hAnsi="Verdana" w:cs="Verdana"/>
          <w:color w:val="000000"/>
        </w:rPr>
        <w:t>dell’ente del terzo settore:</w:t>
      </w:r>
    </w:p>
    <w:tbl>
      <w:tblPr>
        <w:tblStyle w:val="a0"/>
        <w:tblW w:w="977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6976"/>
      </w:tblGrid>
      <w:tr w:rsidR="003C4A6A" w:rsidRPr="00A11E3F" w14:paraId="6426F93E" w14:textId="77777777">
        <w:trPr>
          <w:trHeight w:val="524"/>
          <w:jc w:val="center"/>
        </w:trPr>
        <w:tc>
          <w:tcPr>
            <w:tcW w:w="2802" w:type="dxa"/>
          </w:tcPr>
          <w:p w14:paraId="7984572D"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Denominazione</w:t>
            </w:r>
          </w:p>
        </w:tc>
        <w:tc>
          <w:tcPr>
            <w:tcW w:w="6976" w:type="dxa"/>
          </w:tcPr>
          <w:p w14:paraId="65114F95" w14:textId="77777777" w:rsidR="003C4A6A" w:rsidRPr="00A11E3F" w:rsidRDefault="003C4A6A">
            <w:pPr>
              <w:pBdr>
                <w:top w:val="nil"/>
                <w:left w:val="nil"/>
                <w:bottom w:val="nil"/>
                <w:right w:val="nil"/>
                <w:between w:val="nil"/>
              </w:pBdr>
              <w:jc w:val="both"/>
              <w:rPr>
                <w:rFonts w:ascii="Verdana" w:eastAsia="Verdana" w:hAnsi="Verdana" w:cs="Verdana"/>
                <w:color w:val="000000"/>
              </w:rPr>
            </w:pPr>
          </w:p>
        </w:tc>
      </w:tr>
      <w:tr w:rsidR="003C4A6A" w:rsidRPr="00A11E3F" w14:paraId="63AEE223" w14:textId="77777777">
        <w:trPr>
          <w:trHeight w:val="546"/>
          <w:jc w:val="center"/>
        </w:trPr>
        <w:tc>
          <w:tcPr>
            <w:tcW w:w="2802" w:type="dxa"/>
          </w:tcPr>
          <w:p w14:paraId="4634B1DD"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Codice fiscale</w:t>
            </w:r>
          </w:p>
        </w:tc>
        <w:tc>
          <w:tcPr>
            <w:tcW w:w="6976" w:type="dxa"/>
          </w:tcPr>
          <w:p w14:paraId="6E984C2A" w14:textId="77777777" w:rsidR="003C4A6A" w:rsidRPr="00A11E3F" w:rsidRDefault="003C4A6A">
            <w:pPr>
              <w:pBdr>
                <w:top w:val="nil"/>
                <w:left w:val="nil"/>
                <w:bottom w:val="nil"/>
                <w:right w:val="nil"/>
                <w:between w:val="nil"/>
              </w:pBdr>
              <w:jc w:val="both"/>
              <w:rPr>
                <w:rFonts w:ascii="Verdana" w:eastAsia="Verdana" w:hAnsi="Verdana" w:cs="Verdana"/>
                <w:color w:val="000000"/>
              </w:rPr>
            </w:pPr>
          </w:p>
        </w:tc>
      </w:tr>
      <w:tr w:rsidR="003C4A6A" w:rsidRPr="00A11E3F" w14:paraId="5183B282" w14:textId="77777777">
        <w:trPr>
          <w:trHeight w:val="425"/>
          <w:jc w:val="center"/>
        </w:trPr>
        <w:tc>
          <w:tcPr>
            <w:tcW w:w="2802" w:type="dxa"/>
          </w:tcPr>
          <w:p w14:paraId="472654B9"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P.IVA</w:t>
            </w:r>
          </w:p>
        </w:tc>
        <w:tc>
          <w:tcPr>
            <w:tcW w:w="6976" w:type="dxa"/>
          </w:tcPr>
          <w:p w14:paraId="248D084A" w14:textId="77777777" w:rsidR="003C4A6A" w:rsidRPr="00A11E3F" w:rsidRDefault="003C4A6A">
            <w:pPr>
              <w:pBdr>
                <w:top w:val="nil"/>
                <w:left w:val="nil"/>
                <w:bottom w:val="nil"/>
                <w:right w:val="nil"/>
                <w:between w:val="nil"/>
              </w:pBdr>
              <w:jc w:val="both"/>
              <w:rPr>
                <w:rFonts w:ascii="Verdana" w:eastAsia="Verdana" w:hAnsi="Verdana" w:cs="Verdana"/>
                <w:color w:val="000000"/>
              </w:rPr>
            </w:pPr>
          </w:p>
        </w:tc>
      </w:tr>
      <w:tr w:rsidR="003C4A6A" w:rsidRPr="00A11E3F" w14:paraId="2DE78CCD" w14:textId="77777777">
        <w:trPr>
          <w:trHeight w:val="559"/>
          <w:jc w:val="center"/>
        </w:trPr>
        <w:tc>
          <w:tcPr>
            <w:tcW w:w="2802" w:type="dxa"/>
          </w:tcPr>
          <w:p w14:paraId="446404D6"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Indirizzo sede legale</w:t>
            </w:r>
          </w:p>
          <w:p w14:paraId="4C1A56E4" w14:textId="77777777" w:rsidR="003C4A6A" w:rsidRPr="00A11E3F" w:rsidRDefault="00000000">
            <w:pPr>
              <w:pBdr>
                <w:top w:val="nil"/>
                <w:left w:val="nil"/>
                <w:bottom w:val="nil"/>
                <w:right w:val="nil"/>
                <w:between w:val="nil"/>
              </w:pBdr>
              <w:rPr>
                <w:rFonts w:ascii="Verdana" w:eastAsia="Verdana" w:hAnsi="Verdana" w:cs="Verdana"/>
                <w:color w:val="000000"/>
              </w:rPr>
            </w:pPr>
            <w:r w:rsidRPr="00A11E3F">
              <w:rPr>
                <w:rFonts w:ascii="Verdana" w:eastAsia="Verdana" w:hAnsi="Verdana" w:cs="Verdana"/>
                <w:color w:val="000000"/>
              </w:rPr>
              <w:t>(o sede operativa di Cesena)</w:t>
            </w:r>
          </w:p>
        </w:tc>
        <w:tc>
          <w:tcPr>
            <w:tcW w:w="6976" w:type="dxa"/>
          </w:tcPr>
          <w:p w14:paraId="298437CE" w14:textId="77777777" w:rsidR="003C4A6A" w:rsidRPr="00A11E3F" w:rsidRDefault="003C4A6A">
            <w:pPr>
              <w:pBdr>
                <w:top w:val="nil"/>
                <w:left w:val="nil"/>
                <w:bottom w:val="nil"/>
                <w:right w:val="nil"/>
                <w:between w:val="nil"/>
              </w:pBdr>
              <w:jc w:val="both"/>
              <w:rPr>
                <w:rFonts w:ascii="Verdana" w:eastAsia="Verdana" w:hAnsi="Verdana" w:cs="Verdana"/>
                <w:color w:val="000000"/>
              </w:rPr>
            </w:pPr>
          </w:p>
          <w:p w14:paraId="505D9E8B" w14:textId="77777777" w:rsidR="003C4A6A" w:rsidRPr="00A11E3F" w:rsidRDefault="003C4A6A">
            <w:pPr>
              <w:pBdr>
                <w:top w:val="nil"/>
                <w:left w:val="nil"/>
                <w:bottom w:val="nil"/>
                <w:right w:val="nil"/>
                <w:between w:val="nil"/>
              </w:pBdr>
              <w:jc w:val="both"/>
              <w:rPr>
                <w:rFonts w:ascii="Verdana" w:eastAsia="Verdana" w:hAnsi="Verdana" w:cs="Verdana"/>
                <w:color w:val="000000"/>
              </w:rPr>
            </w:pPr>
          </w:p>
          <w:p w14:paraId="329829FE" w14:textId="77777777" w:rsidR="003C4A6A" w:rsidRPr="00A11E3F" w:rsidRDefault="003C4A6A">
            <w:pPr>
              <w:pBdr>
                <w:top w:val="nil"/>
                <w:left w:val="nil"/>
                <w:bottom w:val="nil"/>
                <w:right w:val="nil"/>
                <w:between w:val="nil"/>
              </w:pBdr>
              <w:jc w:val="both"/>
              <w:rPr>
                <w:rFonts w:ascii="Verdana" w:eastAsia="Verdana" w:hAnsi="Verdana" w:cs="Verdana"/>
                <w:color w:val="000000"/>
              </w:rPr>
            </w:pPr>
          </w:p>
          <w:p w14:paraId="128FB38B"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i/>
                <w:iCs/>
                <w:color w:val="000000"/>
              </w:rPr>
              <w:t>Via – N. – CAP – Comune di – Prov.</w:t>
            </w:r>
          </w:p>
        </w:tc>
      </w:tr>
      <w:tr w:rsidR="003C4A6A" w:rsidRPr="00A11E3F" w14:paraId="46FB7895" w14:textId="77777777">
        <w:trPr>
          <w:trHeight w:val="553"/>
          <w:jc w:val="center"/>
        </w:trPr>
        <w:tc>
          <w:tcPr>
            <w:tcW w:w="2802" w:type="dxa"/>
          </w:tcPr>
          <w:p w14:paraId="27115BE2"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Telefono</w:t>
            </w:r>
          </w:p>
        </w:tc>
        <w:tc>
          <w:tcPr>
            <w:tcW w:w="6976" w:type="dxa"/>
          </w:tcPr>
          <w:p w14:paraId="5FFEA48C" w14:textId="77777777" w:rsidR="003C4A6A" w:rsidRPr="00A11E3F" w:rsidRDefault="003C4A6A">
            <w:pPr>
              <w:pBdr>
                <w:top w:val="nil"/>
                <w:left w:val="nil"/>
                <w:bottom w:val="nil"/>
                <w:right w:val="nil"/>
                <w:between w:val="nil"/>
              </w:pBdr>
              <w:jc w:val="both"/>
              <w:rPr>
                <w:rFonts w:ascii="Verdana" w:eastAsia="Verdana" w:hAnsi="Verdana" w:cs="Verdana"/>
                <w:color w:val="000000"/>
              </w:rPr>
            </w:pPr>
          </w:p>
        </w:tc>
      </w:tr>
      <w:tr w:rsidR="003C4A6A" w:rsidRPr="00A11E3F" w14:paraId="0D9D8A16" w14:textId="77777777">
        <w:trPr>
          <w:trHeight w:val="547"/>
          <w:jc w:val="center"/>
        </w:trPr>
        <w:tc>
          <w:tcPr>
            <w:tcW w:w="2802" w:type="dxa"/>
          </w:tcPr>
          <w:p w14:paraId="384DD148"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PEC</w:t>
            </w:r>
          </w:p>
        </w:tc>
        <w:tc>
          <w:tcPr>
            <w:tcW w:w="6976" w:type="dxa"/>
          </w:tcPr>
          <w:p w14:paraId="1C62993D" w14:textId="77777777" w:rsidR="003C4A6A" w:rsidRPr="00A11E3F" w:rsidRDefault="003C4A6A">
            <w:pPr>
              <w:pBdr>
                <w:top w:val="nil"/>
                <w:left w:val="nil"/>
                <w:bottom w:val="nil"/>
                <w:right w:val="nil"/>
                <w:between w:val="nil"/>
              </w:pBdr>
              <w:jc w:val="both"/>
              <w:rPr>
                <w:rFonts w:ascii="Verdana" w:eastAsia="Verdana" w:hAnsi="Verdana" w:cs="Verdana"/>
                <w:color w:val="000000"/>
              </w:rPr>
            </w:pPr>
          </w:p>
        </w:tc>
      </w:tr>
      <w:tr w:rsidR="003C4A6A" w:rsidRPr="00A11E3F" w14:paraId="559FD29F" w14:textId="77777777">
        <w:trPr>
          <w:trHeight w:val="547"/>
          <w:jc w:val="center"/>
        </w:trPr>
        <w:tc>
          <w:tcPr>
            <w:tcW w:w="2802" w:type="dxa"/>
          </w:tcPr>
          <w:p w14:paraId="6FC7280F"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e-mail per contatti</w:t>
            </w:r>
          </w:p>
        </w:tc>
        <w:tc>
          <w:tcPr>
            <w:tcW w:w="6976" w:type="dxa"/>
          </w:tcPr>
          <w:p w14:paraId="4658BEE3" w14:textId="77777777" w:rsidR="003C4A6A" w:rsidRPr="00A11E3F" w:rsidRDefault="003C4A6A">
            <w:pPr>
              <w:pBdr>
                <w:top w:val="nil"/>
                <w:left w:val="nil"/>
                <w:bottom w:val="nil"/>
                <w:right w:val="nil"/>
                <w:between w:val="nil"/>
              </w:pBdr>
              <w:jc w:val="both"/>
              <w:rPr>
                <w:rFonts w:ascii="Verdana" w:eastAsia="Verdana" w:hAnsi="Verdana" w:cs="Verdana"/>
                <w:color w:val="000000"/>
              </w:rPr>
            </w:pPr>
          </w:p>
        </w:tc>
      </w:tr>
    </w:tbl>
    <w:p w14:paraId="6F5FF487" w14:textId="77777777" w:rsidR="003C4A6A" w:rsidRPr="00A11E3F" w:rsidRDefault="003C4A6A">
      <w:pPr>
        <w:pBdr>
          <w:top w:val="nil"/>
          <w:left w:val="nil"/>
          <w:bottom w:val="nil"/>
          <w:right w:val="nil"/>
          <w:between w:val="nil"/>
        </w:pBdr>
        <w:spacing w:before="120" w:after="120"/>
        <w:jc w:val="center"/>
        <w:rPr>
          <w:rFonts w:ascii="Verdana" w:eastAsia="Verdana" w:hAnsi="Verdana" w:cs="Verdana"/>
          <w:color w:val="000000"/>
        </w:rPr>
      </w:pPr>
    </w:p>
    <w:p w14:paraId="4F34C5EB" w14:textId="77777777" w:rsidR="003C4A6A" w:rsidRPr="00A11E3F" w:rsidRDefault="00000000" w:rsidP="00A11E3F">
      <w:pPr>
        <w:pBdr>
          <w:top w:val="nil"/>
          <w:left w:val="nil"/>
          <w:bottom w:val="nil"/>
          <w:right w:val="nil"/>
          <w:between w:val="nil"/>
        </w:pBdr>
        <w:spacing w:line="360" w:lineRule="auto"/>
        <w:jc w:val="center"/>
        <w:rPr>
          <w:rFonts w:ascii="Verdana" w:eastAsia="Verdana" w:hAnsi="Verdana" w:cs="Verdana"/>
          <w:color w:val="000000"/>
        </w:rPr>
      </w:pPr>
      <w:r w:rsidRPr="00A11E3F">
        <w:rPr>
          <w:rFonts w:ascii="Verdana" w:eastAsia="Verdana" w:hAnsi="Verdana" w:cs="Verdana"/>
          <w:b/>
          <w:bCs/>
          <w:color w:val="000000"/>
        </w:rPr>
        <w:t>CHIEDE DI PARTECIPARE</w:t>
      </w:r>
    </w:p>
    <w:p w14:paraId="3699B159" w14:textId="76682074" w:rsidR="003C4A6A" w:rsidRPr="00A11E3F" w:rsidRDefault="00000000" w:rsidP="00A11E3F">
      <w:pPr>
        <w:pBdr>
          <w:top w:val="nil"/>
          <w:left w:val="nil"/>
          <w:bottom w:val="nil"/>
          <w:right w:val="nil"/>
          <w:between w:val="nil"/>
        </w:pBdr>
        <w:spacing w:line="360" w:lineRule="auto"/>
        <w:ind w:right="-59"/>
        <w:jc w:val="center"/>
        <w:rPr>
          <w:rFonts w:ascii="Verdana" w:eastAsia="Verdana" w:hAnsi="Verdana" w:cs="Verdana"/>
          <w:b/>
          <w:bCs/>
        </w:rPr>
      </w:pPr>
      <w:r w:rsidRPr="00A11E3F">
        <w:rPr>
          <w:rFonts w:ascii="Verdana" w:eastAsia="Verdana" w:hAnsi="Verdana" w:cs="Verdana"/>
          <w:b/>
          <w:bCs/>
          <w:color w:val="000000"/>
        </w:rPr>
        <w:t>AL PERCORSO DI COPROGETTAZIONE PER LA GESTIONE D</w:t>
      </w:r>
      <w:r w:rsidRPr="00A11E3F">
        <w:rPr>
          <w:rFonts w:ascii="Verdana" w:eastAsia="Verdana" w:hAnsi="Verdana" w:cs="Verdana"/>
          <w:b/>
          <w:bCs/>
        </w:rPr>
        <w:t>EL</w:t>
      </w:r>
      <w:r w:rsidR="00A11E3F">
        <w:rPr>
          <w:rFonts w:ascii="Verdana" w:eastAsia="Verdana" w:hAnsi="Verdana" w:cs="Verdana"/>
          <w:b/>
          <w:bCs/>
        </w:rPr>
        <w:t>/I</w:t>
      </w:r>
      <w:r w:rsidRPr="00A11E3F">
        <w:rPr>
          <w:rFonts w:ascii="Verdana" w:eastAsia="Verdana" w:hAnsi="Verdana" w:cs="Verdana"/>
          <w:b/>
          <w:bCs/>
        </w:rPr>
        <w:t xml:space="preserve"> SEGUENTE</w:t>
      </w:r>
      <w:r w:rsidR="00A11E3F">
        <w:rPr>
          <w:rFonts w:ascii="Verdana" w:eastAsia="Verdana" w:hAnsi="Verdana" w:cs="Verdana"/>
          <w:b/>
          <w:bCs/>
        </w:rPr>
        <w:t>/I</w:t>
      </w:r>
      <w:r w:rsidRPr="00A11E3F">
        <w:rPr>
          <w:rFonts w:ascii="Verdana" w:eastAsia="Verdana" w:hAnsi="Verdana" w:cs="Verdana"/>
          <w:b/>
          <w:bCs/>
        </w:rPr>
        <w:t xml:space="preserve"> IMMOBILE</w:t>
      </w:r>
      <w:r w:rsidR="00A11E3F">
        <w:rPr>
          <w:rFonts w:ascii="Verdana" w:eastAsia="Verdana" w:hAnsi="Verdana" w:cs="Verdana"/>
          <w:b/>
          <w:bCs/>
        </w:rPr>
        <w:t>/I</w:t>
      </w:r>
    </w:p>
    <w:p w14:paraId="4135692A" w14:textId="77777777" w:rsidR="003C4A6A" w:rsidRPr="00A11E3F" w:rsidRDefault="00000000">
      <w:pPr>
        <w:pBdr>
          <w:top w:val="nil"/>
          <w:left w:val="nil"/>
          <w:bottom w:val="nil"/>
          <w:right w:val="nil"/>
          <w:between w:val="nil"/>
        </w:pBdr>
        <w:jc w:val="center"/>
        <w:rPr>
          <w:rFonts w:ascii="Verdana" w:eastAsia="Verdana" w:hAnsi="Verdana" w:cs="Verdana"/>
        </w:rPr>
      </w:pPr>
      <w:r w:rsidRPr="00A11E3F">
        <w:rPr>
          <w:rFonts w:ascii="Verdana" w:eastAsia="Verdana" w:hAnsi="Verdana" w:cs="Verdana"/>
        </w:rPr>
        <w:t>(si può indicare barrando la colonna di sinistra uno o più immobili):</w:t>
      </w:r>
    </w:p>
    <w:tbl>
      <w:tblPr>
        <w:tblStyle w:val="a1"/>
        <w:tblW w:w="984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85"/>
        <w:gridCol w:w="8655"/>
      </w:tblGrid>
      <w:tr w:rsidR="003C4A6A" w:rsidRPr="00A11E3F" w14:paraId="541B9419" w14:textId="77777777">
        <w:trPr>
          <w:jc w:val="center"/>
        </w:trPr>
        <w:tc>
          <w:tcPr>
            <w:tcW w:w="1185" w:type="dxa"/>
            <w:tcMar>
              <w:top w:w="100" w:type="dxa"/>
              <w:left w:w="100" w:type="dxa"/>
              <w:bottom w:w="100" w:type="dxa"/>
              <w:right w:w="100" w:type="dxa"/>
            </w:tcMar>
          </w:tcPr>
          <w:p w14:paraId="42A0DF9D" w14:textId="77777777" w:rsidR="003C4A6A" w:rsidRPr="00A11E3F" w:rsidRDefault="003C4A6A">
            <w:pPr>
              <w:widowControl w:val="0"/>
              <w:pBdr>
                <w:top w:val="nil"/>
                <w:left w:val="nil"/>
                <w:bottom w:val="nil"/>
                <w:right w:val="nil"/>
                <w:between w:val="nil"/>
              </w:pBdr>
              <w:rPr>
                <w:rFonts w:ascii="Verdana" w:eastAsia="Verdana" w:hAnsi="Verdana" w:cs="Verdana"/>
                <w:b/>
                <w:bCs/>
              </w:rPr>
            </w:pPr>
          </w:p>
        </w:tc>
        <w:tc>
          <w:tcPr>
            <w:tcW w:w="8655" w:type="dxa"/>
            <w:tcMar>
              <w:top w:w="100" w:type="dxa"/>
              <w:left w:w="100" w:type="dxa"/>
              <w:bottom w:w="100" w:type="dxa"/>
              <w:right w:w="100" w:type="dxa"/>
            </w:tcMar>
          </w:tcPr>
          <w:p w14:paraId="30AF6752" w14:textId="77777777" w:rsidR="003C4A6A" w:rsidRPr="00A11E3F" w:rsidRDefault="00000000">
            <w:pPr>
              <w:spacing w:line="360" w:lineRule="auto"/>
              <w:ind w:right="140"/>
              <w:jc w:val="both"/>
              <w:rPr>
                <w:rFonts w:ascii="Verdana" w:eastAsia="Verdana" w:hAnsi="Verdana" w:cs="Verdana"/>
                <w:b/>
                <w:bCs/>
              </w:rPr>
            </w:pPr>
            <w:r w:rsidRPr="00A11E3F">
              <w:rPr>
                <w:rFonts w:ascii="Verdana" w:eastAsia="Verdana" w:hAnsi="Verdana" w:cs="Verdana"/>
                <w:b/>
                <w:bCs/>
              </w:rPr>
              <w:t>Ex Scuola di Casanova dell'Alpe</w:t>
            </w:r>
          </w:p>
        </w:tc>
      </w:tr>
      <w:tr w:rsidR="003C4A6A" w:rsidRPr="00A11E3F" w14:paraId="0D9AAB8D" w14:textId="77777777">
        <w:trPr>
          <w:jc w:val="center"/>
        </w:trPr>
        <w:tc>
          <w:tcPr>
            <w:tcW w:w="1185" w:type="dxa"/>
            <w:tcMar>
              <w:top w:w="100" w:type="dxa"/>
              <w:left w:w="100" w:type="dxa"/>
              <w:bottom w:w="100" w:type="dxa"/>
              <w:right w:w="100" w:type="dxa"/>
            </w:tcMar>
          </w:tcPr>
          <w:p w14:paraId="410D5EB8" w14:textId="77777777" w:rsidR="003C4A6A" w:rsidRPr="00A11E3F" w:rsidRDefault="003C4A6A">
            <w:pPr>
              <w:widowControl w:val="0"/>
              <w:pBdr>
                <w:top w:val="nil"/>
                <w:left w:val="nil"/>
                <w:bottom w:val="nil"/>
                <w:right w:val="nil"/>
                <w:between w:val="nil"/>
              </w:pBdr>
              <w:rPr>
                <w:rFonts w:ascii="Verdana" w:eastAsia="Verdana" w:hAnsi="Verdana" w:cs="Verdana"/>
                <w:b/>
                <w:bCs/>
              </w:rPr>
            </w:pPr>
          </w:p>
        </w:tc>
        <w:tc>
          <w:tcPr>
            <w:tcW w:w="8655" w:type="dxa"/>
            <w:tcMar>
              <w:top w:w="100" w:type="dxa"/>
              <w:left w:w="100" w:type="dxa"/>
              <w:bottom w:w="100" w:type="dxa"/>
              <w:right w:w="100" w:type="dxa"/>
            </w:tcMar>
          </w:tcPr>
          <w:p w14:paraId="38F7984E" w14:textId="77777777" w:rsidR="003C4A6A" w:rsidRPr="00A11E3F" w:rsidRDefault="00000000">
            <w:pPr>
              <w:spacing w:line="360" w:lineRule="auto"/>
              <w:ind w:right="140"/>
              <w:jc w:val="both"/>
              <w:rPr>
                <w:rFonts w:ascii="Verdana" w:eastAsia="Verdana" w:hAnsi="Verdana" w:cs="Verdana"/>
                <w:b/>
                <w:bCs/>
              </w:rPr>
            </w:pPr>
            <w:r w:rsidRPr="00A11E3F">
              <w:rPr>
                <w:rFonts w:ascii="Verdana" w:eastAsia="Verdana" w:hAnsi="Verdana" w:cs="Verdana"/>
                <w:b/>
                <w:bCs/>
              </w:rPr>
              <w:t>Ex Centro Fieristico della Moia</w:t>
            </w:r>
          </w:p>
        </w:tc>
      </w:tr>
      <w:tr w:rsidR="003C4A6A" w:rsidRPr="00A11E3F" w14:paraId="44F6913F" w14:textId="77777777">
        <w:trPr>
          <w:jc w:val="center"/>
        </w:trPr>
        <w:tc>
          <w:tcPr>
            <w:tcW w:w="1185" w:type="dxa"/>
            <w:tcMar>
              <w:top w:w="100" w:type="dxa"/>
              <w:left w:w="100" w:type="dxa"/>
              <w:bottom w:w="100" w:type="dxa"/>
              <w:right w:w="100" w:type="dxa"/>
            </w:tcMar>
          </w:tcPr>
          <w:p w14:paraId="01B3F114" w14:textId="77777777" w:rsidR="003C4A6A" w:rsidRPr="00A11E3F" w:rsidRDefault="003C4A6A">
            <w:pPr>
              <w:widowControl w:val="0"/>
              <w:pBdr>
                <w:top w:val="nil"/>
                <w:left w:val="nil"/>
                <w:bottom w:val="nil"/>
                <w:right w:val="nil"/>
                <w:between w:val="nil"/>
              </w:pBdr>
              <w:rPr>
                <w:rFonts w:ascii="Verdana" w:eastAsia="Verdana" w:hAnsi="Verdana" w:cs="Verdana"/>
                <w:b/>
                <w:bCs/>
              </w:rPr>
            </w:pPr>
          </w:p>
        </w:tc>
        <w:tc>
          <w:tcPr>
            <w:tcW w:w="8655" w:type="dxa"/>
            <w:tcMar>
              <w:top w:w="100" w:type="dxa"/>
              <w:left w:w="100" w:type="dxa"/>
              <w:bottom w:w="100" w:type="dxa"/>
              <w:right w:w="100" w:type="dxa"/>
            </w:tcMar>
          </w:tcPr>
          <w:p w14:paraId="6F345039" w14:textId="77777777" w:rsidR="003C4A6A" w:rsidRPr="00A11E3F" w:rsidRDefault="00000000">
            <w:pPr>
              <w:spacing w:line="360" w:lineRule="auto"/>
              <w:ind w:right="140"/>
              <w:jc w:val="both"/>
              <w:rPr>
                <w:rFonts w:ascii="Verdana" w:eastAsia="Verdana" w:hAnsi="Verdana" w:cs="Verdana"/>
                <w:b/>
                <w:bCs/>
              </w:rPr>
            </w:pPr>
            <w:r w:rsidRPr="00A11E3F">
              <w:rPr>
                <w:rFonts w:ascii="Verdana" w:eastAsia="Verdana" w:hAnsi="Verdana" w:cs="Verdana"/>
                <w:b/>
                <w:bCs/>
              </w:rPr>
              <w:t>Ex Scuola di Montenovo.</w:t>
            </w:r>
          </w:p>
        </w:tc>
      </w:tr>
    </w:tbl>
    <w:p w14:paraId="422EF614" w14:textId="77777777" w:rsidR="003C4A6A" w:rsidRPr="00A11E3F" w:rsidRDefault="003C4A6A">
      <w:pPr>
        <w:pBdr>
          <w:top w:val="nil"/>
          <w:left w:val="nil"/>
          <w:bottom w:val="nil"/>
          <w:right w:val="nil"/>
          <w:between w:val="nil"/>
        </w:pBdr>
        <w:jc w:val="center"/>
        <w:rPr>
          <w:rFonts w:ascii="Verdana" w:eastAsia="Verdana" w:hAnsi="Verdana" w:cs="Verdana"/>
          <w:b/>
          <w:bCs/>
        </w:rPr>
      </w:pPr>
    </w:p>
    <w:p w14:paraId="1EA32F17" w14:textId="77777777" w:rsidR="003C4A6A" w:rsidRPr="00A11E3F" w:rsidRDefault="003C4A6A">
      <w:pPr>
        <w:pBdr>
          <w:top w:val="nil"/>
          <w:left w:val="nil"/>
          <w:bottom w:val="nil"/>
          <w:right w:val="nil"/>
          <w:between w:val="nil"/>
        </w:pBdr>
        <w:jc w:val="center"/>
        <w:rPr>
          <w:rFonts w:ascii="Verdana" w:eastAsia="Verdana" w:hAnsi="Verdana" w:cs="Verdana"/>
          <w:color w:val="000000"/>
        </w:rPr>
      </w:pPr>
    </w:p>
    <w:p w14:paraId="75524651" w14:textId="77777777" w:rsidR="003C4A6A" w:rsidRPr="00A11E3F" w:rsidRDefault="003C4A6A">
      <w:pPr>
        <w:pBdr>
          <w:top w:val="nil"/>
          <w:left w:val="nil"/>
          <w:bottom w:val="nil"/>
          <w:right w:val="nil"/>
          <w:between w:val="nil"/>
        </w:pBdr>
        <w:jc w:val="both"/>
        <w:rPr>
          <w:rFonts w:ascii="Verdana" w:eastAsia="Verdana" w:hAnsi="Verdana" w:cs="Verdana"/>
          <w:color w:val="000000"/>
        </w:rPr>
      </w:pPr>
    </w:p>
    <w:p w14:paraId="70607DC5" w14:textId="77777777" w:rsidR="003C4A6A" w:rsidRPr="00A11E3F" w:rsidRDefault="00000000">
      <w:pPr>
        <w:widowControl w:val="0"/>
        <w:pBdr>
          <w:top w:val="nil"/>
          <w:left w:val="nil"/>
          <w:bottom w:val="nil"/>
          <w:right w:val="nil"/>
          <w:between w:val="nil"/>
        </w:pBdr>
        <w:ind w:right="-85"/>
        <w:jc w:val="both"/>
        <w:rPr>
          <w:rFonts w:ascii="Verdana" w:eastAsia="Verdana" w:hAnsi="Verdana" w:cs="Verdana"/>
          <w:color w:val="000000"/>
        </w:rPr>
      </w:pPr>
      <w:r w:rsidRPr="00A11E3F">
        <w:rPr>
          <w:rFonts w:ascii="Verdana" w:eastAsia="Verdana" w:hAnsi="Verdana" w:cs="Verdana"/>
          <w:color w:val="000000"/>
        </w:rPr>
        <w:t>A tal fine, consapevole delle sanzioni penali previste dall’art. 76 del D.P.R. 445 del 28 dicembre 2000, nel caso di dichiarazioni mendaci, di formazione o uso di atti falsi, sotto la sua personale responsabilità</w:t>
      </w:r>
    </w:p>
    <w:p w14:paraId="40C5E195" w14:textId="77777777" w:rsidR="003C4A6A" w:rsidRPr="00A11E3F" w:rsidRDefault="003C4A6A">
      <w:pPr>
        <w:widowControl w:val="0"/>
        <w:pBdr>
          <w:top w:val="nil"/>
          <w:left w:val="nil"/>
          <w:bottom w:val="nil"/>
          <w:right w:val="nil"/>
          <w:between w:val="nil"/>
        </w:pBdr>
        <w:ind w:right="-85"/>
        <w:jc w:val="both"/>
        <w:rPr>
          <w:rFonts w:ascii="Verdana" w:eastAsia="Verdana" w:hAnsi="Verdana" w:cs="Verdana"/>
          <w:color w:val="000000"/>
        </w:rPr>
      </w:pPr>
    </w:p>
    <w:p w14:paraId="026BE414" w14:textId="77777777" w:rsidR="003C4A6A" w:rsidRPr="00A11E3F" w:rsidRDefault="00000000">
      <w:pPr>
        <w:widowControl w:val="0"/>
        <w:pBdr>
          <w:top w:val="nil"/>
          <w:left w:val="nil"/>
          <w:bottom w:val="nil"/>
          <w:right w:val="nil"/>
          <w:between w:val="nil"/>
        </w:pBdr>
        <w:spacing w:line="360" w:lineRule="auto"/>
        <w:ind w:right="-85"/>
        <w:jc w:val="center"/>
        <w:rPr>
          <w:rFonts w:ascii="Verdana" w:eastAsia="Verdana" w:hAnsi="Verdana" w:cs="Verdana"/>
          <w:color w:val="000000"/>
        </w:rPr>
      </w:pPr>
      <w:r w:rsidRPr="00A11E3F">
        <w:rPr>
          <w:rFonts w:ascii="Verdana" w:eastAsia="Verdana" w:hAnsi="Verdana" w:cs="Verdana"/>
          <w:b/>
          <w:bCs/>
          <w:color w:val="000000"/>
        </w:rPr>
        <w:t>DICHIARA</w:t>
      </w:r>
    </w:p>
    <w:p w14:paraId="001989AB" w14:textId="77777777" w:rsidR="003C4A6A" w:rsidRPr="00A11E3F" w:rsidRDefault="00000000">
      <w:pPr>
        <w:pBdr>
          <w:top w:val="nil"/>
          <w:left w:val="nil"/>
          <w:bottom w:val="nil"/>
          <w:right w:val="nil"/>
          <w:between w:val="nil"/>
        </w:pBdr>
        <w:ind w:right="-85"/>
        <w:jc w:val="both"/>
        <w:rPr>
          <w:rFonts w:ascii="Verdana" w:eastAsia="Verdana" w:hAnsi="Verdana" w:cs="Verdana"/>
          <w:color w:val="000000"/>
        </w:rPr>
      </w:pPr>
      <w:r w:rsidRPr="00A11E3F">
        <w:rPr>
          <w:rFonts w:ascii="Verdana" w:eastAsia="Verdana" w:hAnsi="Verdana" w:cs="Verdana"/>
          <w:color w:val="000000"/>
        </w:rPr>
        <w:t>ai sensi e per gli effetti degli artt. 46 e 47 del DPR 28 dicembre 2000, n. 445, che l’ente:</w:t>
      </w:r>
    </w:p>
    <w:p w14:paraId="6EC313A7" w14:textId="77777777" w:rsidR="003C4A6A" w:rsidRPr="00A11E3F" w:rsidRDefault="003C4A6A">
      <w:pPr>
        <w:pBdr>
          <w:top w:val="nil"/>
          <w:left w:val="nil"/>
          <w:bottom w:val="nil"/>
          <w:right w:val="nil"/>
          <w:between w:val="nil"/>
        </w:pBdr>
        <w:ind w:right="-85"/>
        <w:jc w:val="both"/>
        <w:rPr>
          <w:rFonts w:ascii="Verdana" w:eastAsia="Verdana" w:hAnsi="Verdana" w:cs="Verdana"/>
        </w:rPr>
      </w:pPr>
    </w:p>
    <w:p w14:paraId="4CD5D6C9" w14:textId="77777777" w:rsidR="003C4A6A" w:rsidRPr="00A11E3F" w:rsidRDefault="00000000">
      <w:pPr>
        <w:numPr>
          <w:ilvl w:val="0"/>
          <w:numId w:val="1"/>
        </w:numPr>
        <w:pBdr>
          <w:top w:val="nil"/>
          <w:left w:val="nil"/>
          <w:bottom w:val="nil"/>
          <w:right w:val="nil"/>
          <w:between w:val="nil"/>
        </w:pBdr>
        <w:ind w:left="567" w:hanging="567"/>
        <w:jc w:val="both"/>
        <w:rPr>
          <w:rFonts w:ascii="Verdana" w:hAnsi="Verdana"/>
          <w:color w:val="000000"/>
        </w:rPr>
      </w:pPr>
      <w:r w:rsidRPr="00A11E3F">
        <w:rPr>
          <w:rFonts w:ascii="Verdana" w:eastAsia="Verdana" w:hAnsi="Verdana" w:cs="Verdana"/>
          <w:color w:val="000000"/>
        </w:rPr>
        <w:t>non incorre in alcuna delle cause di esclusione di cui agli artt. 94, 95, 96, 97, 98 e 100 del D.lgs. n. 36/2023;</w:t>
      </w:r>
    </w:p>
    <w:p w14:paraId="429DC64B" w14:textId="77777777" w:rsidR="003C4A6A" w:rsidRPr="00A11E3F" w:rsidRDefault="003C4A6A">
      <w:pPr>
        <w:pBdr>
          <w:top w:val="nil"/>
          <w:left w:val="nil"/>
          <w:bottom w:val="nil"/>
          <w:right w:val="nil"/>
          <w:between w:val="nil"/>
        </w:pBdr>
        <w:jc w:val="both"/>
        <w:rPr>
          <w:rFonts w:ascii="Verdana" w:eastAsia="Verdana" w:hAnsi="Verdana" w:cs="Verdana"/>
          <w:color w:val="000000"/>
        </w:rPr>
      </w:pPr>
    </w:p>
    <w:p w14:paraId="39CD0CF4" w14:textId="77777777" w:rsidR="003C4A6A" w:rsidRPr="00A11E3F" w:rsidRDefault="00000000">
      <w:pPr>
        <w:numPr>
          <w:ilvl w:val="0"/>
          <w:numId w:val="1"/>
        </w:numPr>
        <w:pBdr>
          <w:top w:val="nil"/>
          <w:left w:val="nil"/>
          <w:bottom w:val="nil"/>
          <w:right w:val="nil"/>
          <w:between w:val="nil"/>
        </w:pBdr>
        <w:ind w:left="567" w:hanging="567"/>
        <w:jc w:val="both"/>
        <w:rPr>
          <w:rFonts w:ascii="Verdana" w:hAnsi="Verdana"/>
          <w:color w:val="000000"/>
        </w:rPr>
      </w:pPr>
      <w:r w:rsidRPr="00A11E3F">
        <w:rPr>
          <w:rFonts w:ascii="Verdana" w:eastAsia="Verdana" w:hAnsi="Verdana" w:cs="Verdana"/>
          <w:color w:val="000000"/>
        </w:rPr>
        <w:t>è in possesso di tutti i requisiti richiesti per stipulare contratti con le Pubbliche Amministrazioni;</w:t>
      </w:r>
    </w:p>
    <w:p w14:paraId="0A76C117" w14:textId="77777777" w:rsidR="003C4A6A" w:rsidRPr="00A11E3F" w:rsidRDefault="003C4A6A">
      <w:pPr>
        <w:pBdr>
          <w:top w:val="nil"/>
          <w:left w:val="nil"/>
          <w:bottom w:val="nil"/>
          <w:right w:val="nil"/>
          <w:between w:val="nil"/>
        </w:pBdr>
        <w:jc w:val="both"/>
        <w:rPr>
          <w:rFonts w:ascii="Verdana" w:eastAsia="Verdana" w:hAnsi="Verdana" w:cs="Verdana"/>
          <w:color w:val="000000"/>
        </w:rPr>
      </w:pPr>
    </w:p>
    <w:p w14:paraId="08DA37AC" w14:textId="77777777" w:rsidR="003C4A6A" w:rsidRPr="00A11E3F" w:rsidRDefault="00000000">
      <w:pPr>
        <w:numPr>
          <w:ilvl w:val="0"/>
          <w:numId w:val="1"/>
        </w:numPr>
        <w:pBdr>
          <w:top w:val="nil"/>
          <w:left w:val="nil"/>
          <w:bottom w:val="nil"/>
          <w:right w:val="nil"/>
          <w:between w:val="nil"/>
        </w:pBdr>
        <w:ind w:left="567" w:right="-85" w:hanging="567"/>
        <w:jc w:val="both"/>
        <w:rPr>
          <w:rFonts w:ascii="Verdana" w:hAnsi="Verdana"/>
          <w:color w:val="000000"/>
        </w:rPr>
      </w:pPr>
      <w:r w:rsidRPr="00A11E3F">
        <w:rPr>
          <w:rFonts w:ascii="Verdana" w:eastAsia="Verdana" w:hAnsi="Verdana" w:cs="Verdana"/>
          <w:color w:val="000000"/>
        </w:rPr>
        <w:t>ha, tra i propri fini istituzionali, quello di operare in un settore d'intervento coerente con l'oggetto della procedura di cui trattasi</w:t>
      </w:r>
      <w:r w:rsidRPr="00A11E3F">
        <w:rPr>
          <w:rFonts w:ascii="Verdana" w:eastAsia="Verdana" w:hAnsi="Verdana" w:cs="Verdana"/>
        </w:rPr>
        <w:t>, in particolare in compiti e progetti rivolti alla promozione turistica, culturale e sociale;</w:t>
      </w:r>
    </w:p>
    <w:p w14:paraId="36966A52" w14:textId="77777777" w:rsidR="003C4A6A" w:rsidRPr="00A11E3F" w:rsidRDefault="003C4A6A">
      <w:pPr>
        <w:pBdr>
          <w:top w:val="nil"/>
          <w:left w:val="nil"/>
          <w:bottom w:val="nil"/>
          <w:right w:val="nil"/>
          <w:between w:val="nil"/>
        </w:pBdr>
        <w:rPr>
          <w:rFonts w:ascii="Verdana" w:eastAsia="Verdana" w:hAnsi="Verdana" w:cs="Verdana"/>
          <w:color w:val="000000"/>
        </w:rPr>
      </w:pPr>
    </w:p>
    <w:p w14:paraId="4379A567" w14:textId="77777777" w:rsidR="003C4A6A" w:rsidRPr="00A11E3F" w:rsidRDefault="00000000">
      <w:pPr>
        <w:numPr>
          <w:ilvl w:val="0"/>
          <w:numId w:val="1"/>
        </w:numPr>
        <w:pBdr>
          <w:top w:val="nil"/>
          <w:left w:val="nil"/>
          <w:bottom w:val="nil"/>
          <w:right w:val="nil"/>
          <w:between w:val="nil"/>
        </w:pBdr>
        <w:ind w:left="567" w:right="-85" w:hanging="567"/>
        <w:jc w:val="both"/>
        <w:rPr>
          <w:rFonts w:ascii="Verdana" w:hAnsi="Verdana"/>
          <w:color w:val="000000"/>
        </w:rPr>
      </w:pPr>
      <w:r w:rsidRPr="00A11E3F">
        <w:rPr>
          <w:rFonts w:ascii="Verdana" w:eastAsia="Verdana" w:hAnsi="Verdana" w:cs="Verdana"/>
          <w:color w:val="000000"/>
        </w:rPr>
        <w:t xml:space="preserve">è attiva sul territorio </w:t>
      </w:r>
      <w:r w:rsidRPr="00A11E3F">
        <w:rPr>
          <w:rFonts w:ascii="Verdana" w:eastAsia="Verdana" w:hAnsi="Verdana" w:cs="Verdana"/>
        </w:rPr>
        <w:t xml:space="preserve">dell’Unione dei Comuni Valle del Savio o limitrofo </w:t>
      </w:r>
      <w:r w:rsidRPr="00A11E3F">
        <w:rPr>
          <w:rFonts w:ascii="Verdana" w:eastAsia="Verdana" w:hAnsi="Verdana" w:cs="Verdana"/>
          <w:color w:val="000000"/>
        </w:rPr>
        <w:t xml:space="preserve">da …………. anni e </w:t>
      </w:r>
      <w:proofErr w:type="gramStart"/>
      <w:r w:rsidRPr="00A11E3F">
        <w:rPr>
          <w:rFonts w:ascii="Verdana" w:eastAsia="Verdana" w:hAnsi="Verdana" w:cs="Verdana"/>
          <w:color w:val="000000"/>
        </w:rPr>
        <w:t>…….</w:t>
      </w:r>
      <w:proofErr w:type="gramEnd"/>
      <w:r w:rsidRPr="00A11E3F">
        <w:rPr>
          <w:rFonts w:ascii="Verdana" w:eastAsia="Verdana" w:hAnsi="Verdana" w:cs="Verdana"/>
          <w:color w:val="000000"/>
        </w:rPr>
        <w:t>…… mesi;</w:t>
      </w:r>
    </w:p>
    <w:p w14:paraId="2CCB438D" w14:textId="77777777" w:rsidR="003C4A6A" w:rsidRPr="00A11E3F" w:rsidRDefault="003C4A6A">
      <w:pPr>
        <w:pBdr>
          <w:top w:val="nil"/>
          <w:left w:val="nil"/>
          <w:bottom w:val="nil"/>
          <w:right w:val="nil"/>
          <w:between w:val="nil"/>
        </w:pBdr>
        <w:spacing w:after="120"/>
        <w:rPr>
          <w:rFonts w:ascii="Verdana" w:eastAsia="Verdana" w:hAnsi="Verdana" w:cs="Verdana"/>
          <w:color w:val="000000"/>
        </w:rPr>
      </w:pPr>
    </w:p>
    <w:p w14:paraId="0CEB379E" w14:textId="77777777" w:rsidR="003C4A6A" w:rsidRPr="00A11E3F" w:rsidRDefault="00000000">
      <w:pPr>
        <w:numPr>
          <w:ilvl w:val="0"/>
          <w:numId w:val="1"/>
        </w:numPr>
        <w:pBdr>
          <w:top w:val="nil"/>
          <w:left w:val="nil"/>
          <w:bottom w:val="nil"/>
          <w:right w:val="nil"/>
          <w:between w:val="nil"/>
        </w:pBdr>
        <w:ind w:left="567" w:right="-85" w:hanging="567"/>
        <w:jc w:val="both"/>
        <w:rPr>
          <w:rFonts w:ascii="Verdana" w:hAnsi="Verdana"/>
          <w:color w:val="000000"/>
        </w:rPr>
      </w:pPr>
      <w:r w:rsidRPr="00A11E3F">
        <w:rPr>
          <w:rFonts w:ascii="Verdana" w:eastAsia="Verdana" w:hAnsi="Verdana" w:cs="Verdana"/>
          <w:color w:val="000000"/>
        </w:rPr>
        <w:t xml:space="preserve">è iscritta nel Registro Unico Nazionale del Terzo Settore (RUNTS) di cui al Decreto legislativo n. 117 del 3 luglio 2017, come da atto di </w:t>
      </w:r>
      <w:proofErr w:type="gramStart"/>
      <w:r w:rsidRPr="00A11E3F">
        <w:rPr>
          <w:rFonts w:ascii="Verdana" w:eastAsia="Verdana" w:hAnsi="Verdana" w:cs="Verdana"/>
          <w:color w:val="000000"/>
        </w:rPr>
        <w:t>…….</w:t>
      </w:r>
      <w:proofErr w:type="gramEnd"/>
      <w:r w:rsidRPr="00A11E3F">
        <w:rPr>
          <w:rFonts w:ascii="Verdana" w:eastAsia="Verdana" w:hAnsi="Verdana" w:cs="Verdana"/>
          <w:color w:val="000000"/>
        </w:rPr>
        <w:t>.………………………………………………… N°……………………</w:t>
      </w:r>
      <w:proofErr w:type="gramStart"/>
      <w:r w:rsidRPr="00A11E3F">
        <w:rPr>
          <w:rFonts w:ascii="Verdana" w:eastAsia="Verdana" w:hAnsi="Verdana" w:cs="Verdana"/>
          <w:color w:val="000000"/>
        </w:rPr>
        <w:t>…….</w:t>
      </w:r>
      <w:proofErr w:type="gramEnd"/>
      <w:r w:rsidRPr="00A11E3F">
        <w:rPr>
          <w:rFonts w:ascii="Verdana" w:eastAsia="Verdana" w:hAnsi="Verdana" w:cs="Verdana"/>
          <w:color w:val="000000"/>
        </w:rPr>
        <w:t>. del ……………………………………;</w:t>
      </w:r>
    </w:p>
    <w:p w14:paraId="3105C809" w14:textId="77777777" w:rsidR="003C4A6A" w:rsidRPr="00A11E3F" w:rsidRDefault="003C4A6A">
      <w:pPr>
        <w:pBdr>
          <w:top w:val="nil"/>
          <w:left w:val="nil"/>
          <w:bottom w:val="nil"/>
          <w:right w:val="nil"/>
          <w:between w:val="nil"/>
        </w:pBdr>
        <w:spacing w:after="120"/>
        <w:rPr>
          <w:rFonts w:ascii="Verdana" w:eastAsia="Verdana" w:hAnsi="Verdana" w:cs="Verdana"/>
          <w:color w:val="000000"/>
        </w:rPr>
      </w:pPr>
    </w:p>
    <w:p w14:paraId="45D7BE56"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i/>
          <w:iCs/>
          <w:color w:val="000000"/>
        </w:rPr>
        <w:t>BARRARE LA CASELLA CHE INTERESSA:</w:t>
      </w:r>
      <w:r w:rsidRPr="00A11E3F">
        <w:rPr>
          <w:rFonts w:ascii="Verdana" w:eastAsia="Verdana" w:hAnsi="Verdana" w:cs="Verdana"/>
          <w:color w:val="000000"/>
        </w:rPr>
        <w:t xml:space="preserve"> </w:t>
      </w:r>
    </w:p>
    <w:p w14:paraId="00ADC482" w14:textId="77777777" w:rsidR="003C4A6A" w:rsidRPr="00A11E3F" w:rsidRDefault="003C4A6A">
      <w:pPr>
        <w:pBdr>
          <w:top w:val="nil"/>
          <w:left w:val="nil"/>
          <w:bottom w:val="nil"/>
          <w:right w:val="nil"/>
          <w:between w:val="nil"/>
        </w:pBdr>
        <w:jc w:val="both"/>
        <w:rPr>
          <w:rFonts w:ascii="Verdana" w:eastAsia="Verdana" w:hAnsi="Verdana" w:cs="Verdana"/>
          <w:color w:val="000000"/>
        </w:rPr>
      </w:pPr>
    </w:p>
    <w:p w14:paraId="25586BD8"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sz w:val="16"/>
          <w:szCs w:val="16"/>
        </w:rPr>
        <w:t>1</w:t>
      </w:r>
      <w:r w:rsidRPr="00A11E3F">
        <w:rPr>
          <w:rFonts w:ascii="Verdana" w:eastAsia="Verdana" w:hAnsi="Verdana" w:cs="Verdana"/>
        </w:rPr>
        <w:t>)</w:t>
      </w:r>
    </w:p>
    <w:p w14:paraId="4C2E1549" w14:textId="77777777" w:rsidR="003C4A6A" w:rsidRPr="00A11E3F" w:rsidRDefault="00000000">
      <w:pPr>
        <w:pBdr>
          <w:top w:val="nil"/>
          <w:left w:val="nil"/>
          <w:bottom w:val="nil"/>
          <w:right w:val="nil"/>
          <w:between w:val="nil"/>
        </w:pBdr>
        <w:ind w:left="1275" w:hanging="570"/>
        <w:jc w:val="both"/>
        <w:rPr>
          <w:rFonts w:ascii="Verdana" w:eastAsia="Verdana" w:hAnsi="Verdana" w:cs="Verdana"/>
          <w:color w:val="000000"/>
        </w:rPr>
      </w:pPr>
      <w:r w:rsidRPr="00A11E3F">
        <w:rPr>
          <w:rFonts w:ascii="Verdana" w:eastAsia="Arial Unicode MS" w:hAnsi="Verdana" w:cs="Arial Unicode MS"/>
          <w:color w:val="000000"/>
        </w:rPr>
        <w:t xml:space="preserve">□ </w:t>
      </w:r>
      <w:r w:rsidRPr="00A11E3F">
        <w:rPr>
          <w:rFonts w:ascii="Verdana" w:eastAsia="Arial Unicode MS" w:hAnsi="Verdana" w:cs="Arial Unicode MS"/>
          <w:color w:val="000000"/>
        </w:rPr>
        <w:tab/>
        <w:t>è in regola con gli adempimenti in materia previdenziale, assistenziale e assicurativa</w:t>
      </w:r>
      <w:r w:rsidRPr="00A11E3F">
        <w:rPr>
          <w:rFonts w:ascii="Verdana" w:eastAsia="Verdana" w:hAnsi="Verdana" w:cs="Verdana"/>
        </w:rPr>
        <w:t xml:space="preserve"> n</w:t>
      </w:r>
      <w:r w:rsidRPr="00A11E3F">
        <w:rPr>
          <w:rFonts w:ascii="Verdana" w:eastAsia="Verdana" w:hAnsi="Verdana" w:cs="Verdana"/>
          <w:color w:val="000000"/>
        </w:rPr>
        <w:t>ei confronti del personale dipendente;</w:t>
      </w:r>
    </w:p>
    <w:p w14:paraId="1EF3725E" w14:textId="77777777" w:rsidR="003C4A6A" w:rsidRPr="00A11E3F" w:rsidRDefault="003C4A6A">
      <w:pPr>
        <w:pBdr>
          <w:top w:val="nil"/>
          <w:left w:val="nil"/>
          <w:bottom w:val="nil"/>
          <w:right w:val="nil"/>
          <w:between w:val="nil"/>
        </w:pBdr>
        <w:ind w:left="1275" w:hanging="570"/>
        <w:jc w:val="both"/>
        <w:rPr>
          <w:rFonts w:ascii="Verdana" w:eastAsia="Verdana" w:hAnsi="Verdana" w:cs="Verdana"/>
        </w:rPr>
      </w:pPr>
    </w:p>
    <w:p w14:paraId="7C773E09" w14:textId="0AD8133F" w:rsidR="003C4A6A" w:rsidRPr="00A11E3F" w:rsidRDefault="00000000">
      <w:pPr>
        <w:pBdr>
          <w:top w:val="nil"/>
          <w:left w:val="nil"/>
          <w:bottom w:val="nil"/>
          <w:right w:val="nil"/>
          <w:between w:val="nil"/>
        </w:pBdr>
        <w:tabs>
          <w:tab w:val="left" w:pos="567"/>
        </w:tabs>
        <w:ind w:left="1275" w:hanging="570"/>
        <w:jc w:val="center"/>
        <w:rPr>
          <w:rFonts w:ascii="Verdana" w:eastAsia="Verdana" w:hAnsi="Verdana" w:cs="Verdana"/>
          <w:i/>
          <w:iCs/>
          <w:color w:val="000000"/>
        </w:rPr>
      </w:pPr>
      <w:r w:rsidRPr="00A11E3F">
        <w:rPr>
          <w:rFonts w:ascii="Verdana" w:eastAsia="Verdana" w:hAnsi="Verdana" w:cs="Verdana"/>
          <w:i/>
          <w:iCs/>
          <w:color w:val="000000"/>
        </w:rPr>
        <w:t>oppure</w:t>
      </w:r>
    </w:p>
    <w:p w14:paraId="0593E0D3" w14:textId="77777777" w:rsidR="003C4A6A" w:rsidRPr="00A11E3F" w:rsidRDefault="003C4A6A">
      <w:pPr>
        <w:pBdr>
          <w:top w:val="nil"/>
          <w:left w:val="nil"/>
          <w:bottom w:val="nil"/>
          <w:right w:val="nil"/>
          <w:between w:val="nil"/>
        </w:pBdr>
        <w:tabs>
          <w:tab w:val="left" w:pos="567"/>
        </w:tabs>
        <w:ind w:left="1275" w:hanging="570"/>
        <w:jc w:val="center"/>
        <w:rPr>
          <w:rFonts w:ascii="Verdana" w:eastAsia="Verdana" w:hAnsi="Verdana" w:cs="Verdana"/>
          <w:i/>
          <w:iCs/>
        </w:rPr>
      </w:pPr>
    </w:p>
    <w:p w14:paraId="1524B461" w14:textId="77777777" w:rsidR="003C4A6A" w:rsidRPr="00A11E3F" w:rsidRDefault="00000000">
      <w:pPr>
        <w:pBdr>
          <w:top w:val="nil"/>
          <w:left w:val="nil"/>
          <w:bottom w:val="nil"/>
          <w:right w:val="nil"/>
          <w:between w:val="nil"/>
        </w:pBdr>
        <w:tabs>
          <w:tab w:val="left" w:pos="567"/>
        </w:tabs>
        <w:ind w:left="705"/>
        <w:jc w:val="both"/>
        <w:rPr>
          <w:rFonts w:ascii="Verdana" w:eastAsia="Verdana" w:hAnsi="Verdana" w:cs="Verdana"/>
          <w:color w:val="000000"/>
        </w:rPr>
      </w:pPr>
      <w:r w:rsidRPr="00A11E3F">
        <w:rPr>
          <w:rFonts w:ascii="Verdana" w:eastAsia="Arial Unicode MS" w:hAnsi="Verdana" w:cs="Arial Unicode MS"/>
          <w:color w:val="000000"/>
        </w:rPr>
        <w:t xml:space="preserve">□ </w:t>
      </w:r>
      <w:r w:rsidRPr="00A11E3F">
        <w:rPr>
          <w:rFonts w:ascii="Verdana" w:eastAsia="Verdana" w:hAnsi="Verdana" w:cs="Verdana"/>
        </w:rPr>
        <w:t xml:space="preserve">     </w:t>
      </w:r>
      <w:r w:rsidRPr="00A11E3F">
        <w:rPr>
          <w:rFonts w:ascii="Verdana" w:eastAsia="Verdana" w:hAnsi="Verdana" w:cs="Verdana"/>
          <w:color w:val="000000"/>
        </w:rPr>
        <w:t>non ha personale dipendente;</w:t>
      </w:r>
    </w:p>
    <w:p w14:paraId="3C28A9C8" w14:textId="77777777" w:rsidR="003C4A6A" w:rsidRPr="00A11E3F" w:rsidRDefault="003C4A6A">
      <w:pPr>
        <w:pBdr>
          <w:top w:val="nil"/>
          <w:left w:val="nil"/>
          <w:bottom w:val="nil"/>
          <w:right w:val="nil"/>
          <w:between w:val="nil"/>
        </w:pBdr>
        <w:ind w:left="1275" w:hanging="570"/>
        <w:jc w:val="both"/>
        <w:rPr>
          <w:rFonts w:ascii="Verdana" w:eastAsia="Verdana" w:hAnsi="Verdana" w:cs="Verdana"/>
          <w:color w:val="000000"/>
          <w:sz w:val="32"/>
          <w:szCs w:val="32"/>
        </w:rPr>
      </w:pPr>
    </w:p>
    <w:p w14:paraId="7F062E80"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rPr>
        <w:t>2</w:t>
      </w:r>
      <w:r w:rsidRPr="00A11E3F">
        <w:rPr>
          <w:rFonts w:ascii="Verdana" w:eastAsia="Verdana" w:hAnsi="Verdana" w:cs="Verdana"/>
          <w:color w:val="000000"/>
        </w:rPr>
        <w:t>)</w:t>
      </w:r>
    </w:p>
    <w:p w14:paraId="2B32E454" w14:textId="77777777" w:rsidR="003C4A6A" w:rsidRPr="00A11E3F" w:rsidRDefault="00000000">
      <w:pPr>
        <w:pBdr>
          <w:top w:val="nil"/>
          <w:left w:val="nil"/>
          <w:bottom w:val="nil"/>
          <w:right w:val="nil"/>
          <w:between w:val="nil"/>
        </w:pBdr>
        <w:ind w:left="1275" w:hanging="570"/>
        <w:jc w:val="both"/>
        <w:rPr>
          <w:rFonts w:ascii="Verdana" w:eastAsia="Verdana" w:hAnsi="Verdana" w:cs="Verdana"/>
          <w:color w:val="000000"/>
        </w:rPr>
      </w:pPr>
      <w:r w:rsidRPr="00A11E3F">
        <w:rPr>
          <w:rFonts w:ascii="Verdana" w:eastAsia="Arial Unicode MS" w:hAnsi="Verdana" w:cs="Arial Unicode MS"/>
        </w:rPr>
        <w:t>□    è in regola con gli obblighi di cui all’art. 17 della Legge n.68/1999 presso l’Ufficio provinciale di ………………………………………………………………………………………………………</w:t>
      </w:r>
      <w:proofErr w:type="gramStart"/>
      <w:r w:rsidRPr="00A11E3F">
        <w:rPr>
          <w:rFonts w:ascii="Verdana" w:eastAsia="Arial Unicode MS" w:hAnsi="Verdana" w:cs="Arial Unicode MS"/>
        </w:rPr>
        <w:t>…….</w:t>
      </w:r>
      <w:proofErr w:type="gramEnd"/>
      <w:r w:rsidRPr="00A11E3F">
        <w:rPr>
          <w:rFonts w:ascii="Verdana" w:eastAsia="Arial Unicode MS" w:hAnsi="Verdana" w:cs="Arial Unicode MS"/>
        </w:rPr>
        <w:t>;</w:t>
      </w:r>
    </w:p>
    <w:p w14:paraId="5A6E3FDC" w14:textId="77777777" w:rsidR="003C4A6A" w:rsidRPr="00A11E3F" w:rsidRDefault="003C4A6A">
      <w:pPr>
        <w:pBdr>
          <w:top w:val="nil"/>
          <w:left w:val="nil"/>
          <w:bottom w:val="nil"/>
          <w:right w:val="nil"/>
          <w:between w:val="nil"/>
        </w:pBdr>
        <w:tabs>
          <w:tab w:val="left" w:pos="567"/>
        </w:tabs>
        <w:ind w:left="1275" w:hanging="570"/>
        <w:jc w:val="center"/>
        <w:rPr>
          <w:rFonts w:ascii="Verdana" w:eastAsia="Verdana" w:hAnsi="Verdana" w:cs="Verdana"/>
          <w:i/>
          <w:iCs/>
        </w:rPr>
      </w:pPr>
    </w:p>
    <w:p w14:paraId="5294B07D" w14:textId="77777777" w:rsidR="003C4A6A" w:rsidRPr="00A11E3F" w:rsidRDefault="00000000">
      <w:pPr>
        <w:pBdr>
          <w:top w:val="nil"/>
          <w:left w:val="nil"/>
          <w:bottom w:val="nil"/>
          <w:right w:val="nil"/>
          <w:between w:val="nil"/>
        </w:pBdr>
        <w:tabs>
          <w:tab w:val="left" w:pos="567"/>
        </w:tabs>
        <w:ind w:left="1275" w:hanging="570"/>
        <w:jc w:val="center"/>
        <w:rPr>
          <w:rFonts w:ascii="Verdana" w:eastAsia="Verdana" w:hAnsi="Verdana" w:cs="Verdana"/>
          <w:i/>
          <w:iCs/>
          <w:color w:val="000000"/>
        </w:rPr>
      </w:pPr>
      <w:r w:rsidRPr="00A11E3F">
        <w:rPr>
          <w:rFonts w:ascii="Verdana" w:eastAsia="Verdana" w:hAnsi="Verdana" w:cs="Verdana"/>
          <w:i/>
          <w:iCs/>
          <w:color w:val="000000"/>
        </w:rPr>
        <w:t>oppure</w:t>
      </w:r>
    </w:p>
    <w:p w14:paraId="2D4395E2" w14:textId="77777777" w:rsidR="003C4A6A" w:rsidRPr="00A11E3F" w:rsidRDefault="003C4A6A">
      <w:pPr>
        <w:pBdr>
          <w:top w:val="nil"/>
          <w:left w:val="nil"/>
          <w:bottom w:val="nil"/>
          <w:right w:val="nil"/>
          <w:between w:val="nil"/>
        </w:pBdr>
        <w:tabs>
          <w:tab w:val="left" w:pos="567"/>
        </w:tabs>
        <w:ind w:left="1275" w:hanging="570"/>
        <w:jc w:val="center"/>
        <w:rPr>
          <w:rFonts w:ascii="Verdana" w:eastAsia="Verdana" w:hAnsi="Verdana" w:cs="Verdana"/>
          <w:i/>
          <w:iCs/>
        </w:rPr>
      </w:pPr>
    </w:p>
    <w:p w14:paraId="14D9DD37" w14:textId="77777777" w:rsidR="003C4A6A" w:rsidRPr="00A11E3F" w:rsidRDefault="00000000">
      <w:pPr>
        <w:pBdr>
          <w:top w:val="nil"/>
          <w:left w:val="nil"/>
          <w:bottom w:val="nil"/>
          <w:right w:val="nil"/>
          <w:between w:val="nil"/>
        </w:pBdr>
        <w:tabs>
          <w:tab w:val="left" w:pos="567"/>
        </w:tabs>
        <w:ind w:left="1275" w:hanging="570"/>
        <w:jc w:val="both"/>
        <w:rPr>
          <w:rFonts w:ascii="Verdana" w:eastAsia="Verdana" w:hAnsi="Verdana" w:cs="Verdana"/>
          <w:color w:val="000000"/>
        </w:rPr>
      </w:pPr>
      <w:r w:rsidRPr="00A11E3F">
        <w:rPr>
          <w:rFonts w:ascii="Verdana" w:eastAsia="Arial Unicode MS" w:hAnsi="Verdana" w:cs="Arial Unicode MS"/>
          <w:color w:val="000000"/>
        </w:rPr>
        <w:t xml:space="preserve">□ </w:t>
      </w:r>
      <w:r w:rsidRPr="00A11E3F">
        <w:rPr>
          <w:rFonts w:ascii="Verdana" w:eastAsia="Arial Unicode MS" w:hAnsi="Verdana" w:cs="Arial Unicode MS"/>
          <w:color w:val="000000"/>
        </w:rPr>
        <w:tab/>
        <w:t>non è assoggettabile agli obblighi di cui all’art. 17 della Legge n.68/</w:t>
      </w:r>
      <w:proofErr w:type="gramStart"/>
      <w:r w:rsidRPr="00A11E3F">
        <w:rPr>
          <w:rFonts w:ascii="Verdana" w:eastAsia="Arial Unicode MS" w:hAnsi="Verdana" w:cs="Arial Unicode MS"/>
          <w:color w:val="000000"/>
        </w:rPr>
        <w:t>1999  per</w:t>
      </w:r>
      <w:proofErr w:type="gramEnd"/>
      <w:r w:rsidRPr="00A11E3F">
        <w:rPr>
          <w:rFonts w:ascii="Verdana" w:eastAsia="Arial Unicode MS" w:hAnsi="Verdana" w:cs="Arial Unicode MS"/>
          <w:color w:val="000000"/>
        </w:rPr>
        <w:t xml:space="preserve"> i seguenti motivi: ……………………………………………………………………………………………………;</w:t>
      </w:r>
    </w:p>
    <w:p w14:paraId="05083FDB" w14:textId="77777777" w:rsidR="003C4A6A" w:rsidRPr="00A11E3F" w:rsidRDefault="003C4A6A">
      <w:pPr>
        <w:pBdr>
          <w:top w:val="nil"/>
          <w:left w:val="nil"/>
          <w:bottom w:val="nil"/>
          <w:right w:val="nil"/>
          <w:between w:val="nil"/>
        </w:pBdr>
        <w:jc w:val="both"/>
        <w:rPr>
          <w:rFonts w:ascii="Verdana" w:eastAsia="Verdana" w:hAnsi="Verdana" w:cs="Verdana"/>
          <w:color w:val="000000"/>
        </w:rPr>
      </w:pPr>
    </w:p>
    <w:p w14:paraId="288662DE" w14:textId="77777777" w:rsidR="003C4A6A" w:rsidRPr="00A11E3F" w:rsidRDefault="003C4A6A">
      <w:pPr>
        <w:pBdr>
          <w:top w:val="nil"/>
          <w:left w:val="nil"/>
          <w:bottom w:val="nil"/>
          <w:right w:val="nil"/>
          <w:between w:val="nil"/>
        </w:pBdr>
        <w:jc w:val="both"/>
        <w:rPr>
          <w:rFonts w:ascii="Verdana" w:eastAsia="Verdana" w:hAnsi="Verdana" w:cs="Verdana"/>
          <w:color w:val="000000"/>
        </w:rPr>
      </w:pPr>
    </w:p>
    <w:p w14:paraId="468B9BDD" w14:textId="610EAB8C" w:rsidR="003C4A6A" w:rsidRPr="00A11E3F" w:rsidRDefault="00A11E3F">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inoltre,</w:t>
      </w:r>
      <w:r w:rsidR="00000000" w:rsidRPr="00A11E3F">
        <w:rPr>
          <w:rFonts w:ascii="Verdana" w:eastAsia="Verdana" w:hAnsi="Verdana" w:cs="Verdana"/>
          <w:color w:val="000000"/>
        </w:rPr>
        <w:t xml:space="preserve"> in adeguamento alla normativa anticorruzione, ex art. 53 comma 16 ter D.Lgs. 165/2001 e s.m.i. </w:t>
      </w:r>
      <w:proofErr w:type="gramStart"/>
      <w:r w:rsidR="00000000" w:rsidRPr="00A11E3F">
        <w:rPr>
          <w:rFonts w:ascii="Verdana" w:eastAsia="Verdana" w:hAnsi="Verdana" w:cs="Verdana"/>
          <w:color w:val="000000"/>
        </w:rPr>
        <w:t>e</w:t>
      </w:r>
      <w:proofErr w:type="gramEnd"/>
      <w:r w:rsidR="00000000" w:rsidRPr="00A11E3F">
        <w:rPr>
          <w:rFonts w:ascii="Verdana" w:eastAsia="Verdana" w:hAnsi="Verdana" w:cs="Verdana"/>
          <w:color w:val="000000"/>
        </w:rPr>
        <w:t xml:space="preserve"> ex art. 1 comma 9 Legge n. 190/2012 </w:t>
      </w:r>
    </w:p>
    <w:p w14:paraId="74E7567B" w14:textId="75F2014A" w:rsidR="00CF560B" w:rsidRPr="00A11E3F" w:rsidRDefault="00CF560B">
      <w:pPr>
        <w:rPr>
          <w:rFonts w:ascii="Verdana" w:eastAsia="Verdana" w:hAnsi="Verdana" w:cs="Verdana"/>
          <w:color w:val="000000"/>
        </w:rPr>
      </w:pPr>
      <w:r w:rsidRPr="00A11E3F">
        <w:rPr>
          <w:rFonts w:ascii="Verdana" w:eastAsia="Verdana" w:hAnsi="Verdana" w:cs="Verdana"/>
          <w:color w:val="000000"/>
        </w:rPr>
        <w:br w:type="page"/>
      </w:r>
    </w:p>
    <w:p w14:paraId="69EDADC8" w14:textId="77777777" w:rsidR="003C4A6A" w:rsidRPr="00A11E3F" w:rsidRDefault="00000000">
      <w:pPr>
        <w:pBdr>
          <w:top w:val="nil"/>
          <w:left w:val="nil"/>
          <w:bottom w:val="nil"/>
          <w:right w:val="nil"/>
          <w:between w:val="nil"/>
        </w:pBdr>
        <w:jc w:val="center"/>
        <w:rPr>
          <w:rFonts w:ascii="Verdana" w:eastAsia="Verdana" w:hAnsi="Verdana" w:cs="Verdana"/>
          <w:b/>
          <w:bCs/>
          <w:color w:val="000000"/>
        </w:rPr>
      </w:pPr>
      <w:r w:rsidRPr="00A11E3F">
        <w:rPr>
          <w:rFonts w:ascii="Verdana" w:eastAsia="Verdana" w:hAnsi="Verdana" w:cs="Verdana"/>
          <w:b/>
          <w:bCs/>
          <w:color w:val="000000"/>
        </w:rPr>
        <w:lastRenderedPageBreak/>
        <w:t>DICHIARA</w:t>
      </w:r>
    </w:p>
    <w:p w14:paraId="5E30D0A8" w14:textId="77777777" w:rsidR="003C4A6A" w:rsidRPr="00A11E3F" w:rsidRDefault="003C4A6A">
      <w:pPr>
        <w:pBdr>
          <w:top w:val="nil"/>
          <w:left w:val="nil"/>
          <w:bottom w:val="nil"/>
          <w:right w:val="nil"/>
          <w:between w:val="nil"/>
        </w:pBdr>
        <w:jc w:val="center"/>
        <w:rPr>
          <w:rFonts w:ascii="Verdana" w:eastAsia="Verdana" w:hAnsi="Verdana" w:cs="Verdana"/>
          <w:b/>
          <w:bCs/>
        </w:rPr>
      </w:pPr>
    </w:p>
    <w:p w14:paraId="4FD6205B" w14:textId="77777777" w:rsidR="003C4A6A" w:rsidRPr="00A11E3F" w:rsidRDefault="00000000" w:rsidP="00A11E3F">
      <w:pPr>
        <w:pBdr>
          <w:top w:val="nil"/>
          <w:left w:val="nil"/>
          <w:bottom w:val="nil"/>
          <w:right w:val="nil"/>
          <w:between w:val="nil"/>
        </w:pBdr>
        <w:tabs>
          <w:tab w:val="left" w:pos="567"/>
        </w:tabs>
        <w:ind w:left="567" w:hanging="567"/>
        <w:jc w:val="both"/>
        <w:rPr>
          <w:rFonts w:ascii="Verdana" w:eastAsia="Verdana" w:hAnsi="Verdana" w:cs="Verdana"/>
          <w:color w:val="000000"/>
        </w:rPr>
      </w:pPr>
      <w:r w:rsidRPr="00A11E3F">
        <w:rPr>
          <w:rFonts w:ascii="Verdana" w:eastAsia="Arial Unicode MS" w:hAnsi="Verdana" w:cs="Arial Unicode MS"/>
          <w:color w:val="000000"/>
        </w:rPr>
        <w:t xml:space="preserve">□ </w:t>
      </w:r>
      <w:r w:rsidRPr="00A11E3F">
        <w:rPr>
          <w:rFonts w:ascii="Verdana" w:eastAsia="Arial Unicode MS" w:hAnsi="Verdana" w:cs="Arial Unicode MS"/>
          <w:color w:val="000000"/>
        </w:rPr>
        <w:tab/>
        <w:t>di non aver concluso contratti di lavoro subordinato o autonomo o aver attribuito incarichi a ex dipendenti o incaricati del Comune di Cesena (nel triennio successivo alla loro cessazione del rapporto) che hanno esercitato poteri autoritativi o negoziali nei confronti di questo ente per conto del Comune di Cesena negli ultimi tre anni di servizio;</w:t>
      </w:r>
    </w:p>
    <w:p w14:paraId="0A11B168" w14:textId="77777777" w:rsidR="003C4A6A" w:rsidRPr="00A11E3F" w:rsidRDefault="003C4A6A">
      <w:pPr>
        <w:pBdr>
          <w:top w:val="nil"/>
          <w:left w:val="nil"/>
          <w:bottom w:val="nil"/>
          <w:right w:val="nil"/>
          <w:between w:val="nil"/>
        </w:pBdr>
        <w:rPr>
          <w:rFonts w:ascii="Verdana" w:eastAsia="Verdana" w:hAnsi="Verdana" w:cs="Verdana"/>
          <w:color w:val="000000"/>
        </w:rPr>
      </w:pPr>
    </w:p>
    <w:p w14:paraId="63CF9F2C" w14:textId="77777777" w:rsidR="003C4A6A" w:rsidRPr="00A11E3F" w:rsidRDefault="00000000">
      <w:pPr>
        <w:pBdr>
          <w:top w:val="nil"/>
          <w:left w:val="nil"/>
          <w:bottom w:val="nil"/>
          <w:right w:val="nil"/>
          <w:between w:val="nil"/>
        </w:pBdr>
        <w:spacing w:line="360" w:lineRule="auto"/>
        <w:ind w:right="-85"/>
        <w:jc w:val="center"/>
        <w:rPr>
          <w:rFonts w:ascii="Verdana" w:eastAsia="Verdana" w:hAnsi="Verdana" w:cs="Verdana"/>
          <w:b/>
          <w:bCs/>
          <w:color w:val="000000"/>
        </w:rPr>
      </w:pPr>
      <w:r w:rsidRPr="00A11E3F">
        <w:rPr>
          <w:rFonts w:ascii="Verdana" w:eastAsia="Verdana" w:hAnsi="Verdana" w:cs="Verdana"/>
          <w:b/>
          <w:bCs/>
          <w:color w:val="000000"/>
        </w:rPr>
        <w:t>DICHIARA altresì</w:t>
      </w:r>
    </w:p>
    <w:p w14:paraId="2F1A4443" w14:textId="77777777" w:rsidR="003C4A6A" w:rsidRPr="00A11E3F" w:rsidRDefault="003C4A6A" w:rsidP="00E52CDD">
      <w:pPr>
        <w:pBdr>
          <w:top w:val="nil"/>
          <w:left w:val="nil"/>
          <w:bottom w:val="nil"/>
          <w:right w:val="nil"/>
          <w:between w:val="nil"/>
        </w:pBdr>
        <w:rPr>
          <w:rFonts w:ascii="Verdana" w:eastAsia="Verdana" w:hAnsi="Verdana" w:cs="Verdana"/>
          <w:color w:val="000000"/>
        </w:rPr>
      </w:pPr>
    </w:p>
    <w:p w14:paraId="1DB979AF" w14:textId="77777777" w:rsidR="003C4A6A" w:rsidRPr="00A11E3F" w:rsidRDefault="00000000" w:rsidP="00A11E3F">
      <w:pPr>
        <w:numPr>
          <w:ilvl w:val="0"/>
          <w:numId w:val="1"/>
        </w:numPr>
        <w:pBdr>
          <w:top w:val="nil"/>
          <w:left w:val="nil"/>
          <w:bottom w:val="nil"/>
          <w:right w:val="nil"/>
          <w:between w:val="nil"/>
        </w:pBdr>
        <w:ind w:left="567" w:right="-85" w:hanging="567"/>
        <w:jc w:val="both"/>
        <w:rPr>
          <w:rFonts w:ascii="Verdana" w:hAnsi="Verdana"/>
          <w:color w:val="000000"/>
        </w:rPr>
      </w:pPr>
      <w:r w:rsidRPr="00A11E3F">
        <w:rPr>
          <w:rFonts w:ascii="Verdana" w:eastAsia="Verdana" w:hAnsi="Verdana" w:cs="Verdana"/>
          <w:color w:val="000000"/>
        </w:rPr>
        <w:t>di impegnarsi a comunicare tempestivamente ogni eventuale variazione intervenuta negli organi sociali;</w:t>
      </w:r>
    </w:p>
    <w:p w14:paraId="6F7E0304" w14:textId="77777777" w:rsidR="003C4A6A" w:rsidRPr="00A11E3F" w:rsidRDefault="00000000" w:rsidP="00A11E3F">
      <w:pPr>
        <w:numPr>
          <w:ilvl w:val="0"/>
          <w:numId w:val="1"/>
        </w:numPr>
        <w:pBdr>
          <w:top w:val="nil"/>
          <w:left w:val="nil"/>
          <w:bottom w:val="nil"/>
          <w:right w:val="nil"/>
          <w:between w:val="nil"/>
        </w:pBdr>
        <w:ind w:left="567" w:right="-85" w:hanging="567"/>
        <w:jc w:val="both"/>
        <w:rPr>
          <w:rFonts w:ascii="Verdana" w:hAnsi="Verdana"/>
          <w:color w:val="000000"/>
        </w:rPr>
      </w:pPr>
      <w:r w:rsidRPr="00A11E3F">
        <w:rPr>
          <w:rFonts w:ascii="Verdana" w:eastAsia="Verdana" w:hAnsi="Verdana" w:cs="Verdana"/>
        </w:rPr>
        <w:t>di essere a conoscenza dell’obbligo di osservanza del Codice di Comportamento comunale (</w:t>
      </w:r>
      <w:hyperlink r:id="rId5">
        <w:r w:rsidR="003C4A6A" w:rsidRPr="00A11E3F">
          <w:rPr>
            <w:rFonts w:ascii="Verdana" w:eastAsia="Verdana" w:hAnsi="Verdana" w:cs="Verdana"/>
          </w:rPr>
          <w:t>https://sititematici.comune.cesena.fc.it/trasparenza/disposizionigenerali-codicedisciplinare</w:t>
        </w:r>
      </w:hyperlink>
      <w:r w:rsidRPr="00A11E3F">
        <w:rPr>
          <w:rFonts w:ascii="Verdana" w:eastAsia="Verdana" w:hAnsi="Verdana" w:cs="Verdana"/>
        </w:rPr>
        <w:t>)approvato unitamente al Piano Triennale per la Prevenzione della Corruzione (</w:t>
      </w:r>
      <w:hyperlink r:id="rId6">
        <w:r w:rsidR="003C4A6A" w:rsidRPr="00A11E3F">
          <w:rPr>
            <w:rFonts w:ascii="Verdana" w:eastAsia="Verdana" w:hAnsi="Verdana" w:cs="Verdana"/>
          </w:rPr>
          <w:t>https://sititematici.comune.cesena.fc.it/trasparenza-anticorruzione</w:t>
        </w:r>
      </w:hyperlink>
      <w:r w:rsidRPr="00A11E3F">
        <w:rPr>
          <w:rFonts w:ascii="Verdana" w:eastAsia="Verdana" w:hAnsi="Verdana" w:cs="Verdana"/>
        </w:rPr>
        <w:t xml:space="preserve"> );</w:t>
      </w:r>
    </w:p>
    <w:p w14:paraId="5046A57E" w14:textId="77777777" w:rsidR="003C4A6A" w:rsidRPr="00A11E3F" w:rsidRDefault="003C4A6A" w:rsidP="00E52CDD">
      <w:pPr>
        <w:pBdr>
          <w:top w:val="nil"/>
          <w:left w:val="nil"/>
          <w:bottom w:val="nil"/>
          <w:right w:val="nil"/>
          <w:between w:val="nil"/>
        </w:pBdr>
        <w:rPr>
          <w:rFonts w:ascii="Verdana" w:eastAsia="Verdana" w:hAnsi="Verdana" w:cs="Verdana"/>
          <w:color w:val="000000"/>
        </w:rPr>
      </w:pPr>
    </w:p>
    <w:p w14:paraId="4147A21F" w14:textId="77777777" w:rsidR="003C4A6A" w:rsidRPr="00A11E3F" w:rsidRDefault="00000000">
      <w:pPr>
        <w:widowControl w:val="0"/>
        <w:pBdr>
          <w:top w:val="nil"/>
          <w:left w:val="nil"/>
          <w:bottom w:val="nil"/>
          <w:right w:val="nil"/>
          <w:between w:val="nil"/>
        </w:pBdr>
        <w:spacing w:line="360" w:lineRule="auto"/>
        <w:ind w:right="-85"/>
        <w:jc w:val="center"/>
        <w:rPr>
          <w:rFonts w:ascii="Verdana" w:eastAsia="Verdana" w:hAnsi="Verdana" w:cs="Verdana"/>
          <w:color w:val="000000"/>
        </w:rPr>
      </w:pPr>
      <w:r w:rsidRPr="00A11E3F">
        <w:rPr>
          <w:rFonts w:ascii="Verdana" w:eastAsia="Verdana" w:hAnsi="Verdana" w:cs="Verdana"/>
          <w:b/>
          <w:bCs/>
          <w:color w:val="000000"/>
        </w:rPr>
        <w:t>COMUNICA</w:t>
      </w:r>
    </w:p>
    <w:p w14:paraId="742366CF" w14:textId="77777777" w:rsidR="003C4A6A" w:rsidRPr="00A11E3F" w:rsidRDefault="00000000">
      <w:pPr>
        <w:pBdr>
          <w:top w:val="nil"/>
          <w:left w:val="nil"/>
          <w:bottom w:val="nil"/>
          <w:right w:val="nil"/>
          <w:between w:val="nil"/>
        </w:pBdr>
        <w:ind w:right="-85"/>
        <w:jc w:val="both"/>
        <w:rPr>
          <w:rFonts w:ascii="Verdana" w:eastAsia="Verdana" w:hAnsi="Verdana" w:cs="Verdana"/>
          <w:color w:val="000000"/>
        </w:rPr>
      </w:pPr>
      <w:r w:rsidRPr="00A11E3F">
        <w:rPr>
          <w:rFonts w:ascii="Verdana" w:eastAsia="Verdana" w:hAnsi="Verdana" w:cs="Verdana"/>
          <w:color w:val="000000"/>
        </w:rPr>
        <w:t>che i nominativi e recapiti dei due incaricati che parteciperanno attivamente al tavolo di copro-gettazione sono:</w:t>
      </w:r>
    </w:p>
    <w:p w14:paraId="0D2C1474" w14:textId="77777777" w:rsidR="003C4A6A" w:rsidRPr="00A11E3F" w:rsidRDefault="003C4A6A">
      <w:pPr>
        <w:pBdr>
          <w:top w:val="nil"/>
          <w:left w:val="nil"/>
          <w:bottom w:val="nil"/>
          <w:right w:val="nil"/>
          <w:between w:val="nil"/>
        </w:pBdr>
        <w:tabs>
          <w:tab w:val="left" w:pos="142"/>
          <w:tab w:val="center" w:pos="7513"/>
        </w:tabs>
        <w:rPr>
          <w:rFonts w:ascii="Verdana" w:eastAsia="Verdana" w:hAnsi="Verdana" w:cs="Verdana"/>
          <w:color w:val="000000"/>
        </w:rPr>
      </w:pPr>
    </w:p>
    <w:p w14:paraId="6F19665A" w14:textId="77777777" w:rsidR="003C4A6A" w:rsidRPr="00A11E3F" w:rsidRDefault="00000000">
      <w:pPr>
        <w:pBdr>
          <w:top w:val="nil"/>
          <w:left w:val="nil"/>
          <w:bottom w:val="nil"/>
          <w:right w:val="nil"/>
          <w:between w:val="nil"/>
        </w:pBdr>
        <w:spacing w:line="360" w:lineRule="auto"/>
        <w:jc w:val="both"/>
        <w:rPr>
          <w:rFonts w:ascii="Verdana" w:eastAsia="Verdana" w:hAnsi="Verdana" w:cs="Verdana"/>
          <w:color w:val="000000"/>
        </w:rPr>
      </w:pPr>
      <w:r w:rsidRPr="00A11E3F">
        <w:rPr>
          <w:rFonts w:ascii="Verdana" w:eastAsia="Verdana" w:hAnsi="Verdana" w:cs="Verdana"/>
          <w:b/>
          <w:bCs/>
          <w:color w:val="000000"/>
        </w:rPr>
        <w:t>RAPPRESENTANTE N. 1</w:t>
      </w:r>
    </w:p>
    <w:tbl>
      <w:tblPr>
        <w:tblStyle w:val="a2"/>
        <w:tblW w:w="977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6976"/>
      </w:tblGrid>
      <w:tr w:rsidR="003C4A6A" w:rsidRPr="00A11E3F" w14:paraId="4596AE28" w14:textId="77777777">
        <w:trPr>
          <w:trHeight w:val="524"/>
          <w:jc w:val="center"/>
        </w:trPr>
        <w:tc>
          <w:tcPr>
            <w:tcW w:w="2802" w:type="dxa"/>
          </w:tcPr>
          <w:p w14:paraId="3C787E16"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Nome e Cognome</w:t>
            </w:r>
          </w:p>
        </w:tc>
        <w:tc>
          <w:tcPr>
            <w:tcW w:w="6976" w:type="dxa"/>
          </w:tcPr>
          <w:p w14:paraId="7589E157" w14:textId="77777777" w:rsidR="003C4A6A" w:rsidRPr="00A11E3F" w:rsidRDefault="003C4A6A">
            <w:pPr>
              <w:pBdr>
                <w:top w:val="nil"/>
                <w:left w:val="nil"/>
                <w:bottom w:val="nil"/>
                <w:right w:val="nil"/>
                <w:between w:val="nil"/>
              </w:pBdr>
              <w:jc w:val="both"/>
              <w:rPr>
                <w:rFonts w:ascii="Verdana" w:eastAsia="Verdana" w:hAnsi="Verdana" w:cs="Verdana"/>
                <w:color w:val="000000"/>
              </w:rPr>
            </w:pPr>
          </w:p>
        </w:tc>
      </w:tr>
      <w:tr w:rsidR="003C4A6A" w:rsidRPr="00A11E3F" w14:paraId="2D8796B7" w14:textId="77777777">
        <w:trPr>
          <w:trHeight w:val="553"/>
          <w:jc w:val="center"/>
        </w:trPr>
        <w:tc>
          <w:tcPr>
            <w:tcW w:w="2802" w:type="dxa"/>
          </w:tcPr>
          <w:p w14:paraId="40A40F92"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Recapito telefonico</w:t>
            </w:r>
          </w:p>
        </w:tc>
        <w:tc>
          <w:tcPr>
            <w:tcW w:w="6976" w:type="dxa"/>
          </w:tcPr>
          <w:p w14:paraId="70F6221D" w14:textId="77777777" w:rsidR="003C4A6A" w:rsidRPr="00A11E3F" w:rsidRDefault="003C4A6A">
            <w:pPr>
              <w:pBdr>
                <w:top w:val="nil"/>
                <w:left w:val="nil"/>
                <w:bottom w:val="nil"/>
                <w:right w:val="nil"/>
                <w:between w:val="nil"/>
              </w:pBdr>
              <w:jc w:val="both"/>
              <w:rPr>
                <w:rFonts w:ascii="Verdana" w:eastAsia="Verdana" w:hAnsi="Verdana" w:cs="Verdana"/>
                <w:color w:val="000000"/>
              </w:rPr>
            </w:pPr>
          </w:p>
        </w:tc>
      </w:tr>
      <w:tr w:rsidR="003C4A6A" w:rsidRPr="00A11E3F" w14:paraId="08079F5A" w14:textId="77777777">
        <w:trPr>
          <w:trHeight w:val="547"/>
          <w:jc w:val="center"/>
        </w:trPr>
        <w:tc>
          <w:tcPr>
            <w:tcW w:w="2802" w:type="dxa"/>
          </w:tcPr>
          <w:p w14:paraId="45ADBEC6"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e-mail</w:t>
            </w:r>
          </w:p>
        </w:tc>
        <w:tc>
          <w:tcPr>
            <w:tcW w:w="6976" w:type="dxa"/>
          </w:tcPr>
          <w:p w14:paraId="357C9908" w14:textId="77777777" w:rsidR="003C4A6A" w:rsidRPr="00A11E3F" w:rsidRDefault="003C4A6A">
            <w:pPr>
              <w:pBdr>
                <w:top w:val="nil"/>
                <w:left w:val="nil"/>
                <w:bottom w:val="nil"/>
                <w:right w:val="nil"/>
                <w:between w:val="nil"/>
              </w:pBdr>
              <w:jc w:val="both"/>
              <w:rPr>
                <w:rFonts w:ascii="Verdana" w:eastAsia="Verdana" w:hAnsi="Verdana" w:cs="Verdana"/>
                <w:color w:val="000000"/>
              </w:rPr>
            </w:pPr>
          </w:p>
        </w:tc>
      </w:tr>
    </w:tbl>
    <w:p w14:paraId="2778F233" w14:textId="77777777" w:rsidR="003C4A6A" w:rsidRPr="00A11E3F" w:rsidRDefault="003C4A6A">
      <w:pPr>
        <w:pBdr>
          <w:top w:val="nil"/>
          <w:left w:val="nil"/>
          <w:bottom w:val="nil"/>
          <w:right w:val="nil"/>
          <w:between w:val="nil"/>
        </w:pBdr>
        <w:spacing w:line="360" w:lineRule="auto"/>
        <w:jc w:val="both"/>
        <w:rPr>
          <w:rFonts w:ascii="Verdana" w:eastAsia="Verdana" w:hAnsi="Verdana" w:cs="Verdana"/>
          <w:color w:val="000000"/>
        </w:rPr>
      </w:pPr>
    </w:p>
    <w:p w14:paraId="65F05256" w14:textId="77777777" w:rsidR="003C4A6A" w:rsidRPr="00A11E3F" w:rsidRDefault="00000000">
      <w:pPr>
        <w:pBdr>
          <w:top w:val="nil"/>
          <w:left w:val="nil"/>
          <w:bottom w:val="nil"/>
          <w:right w:val="nil"/>
          <w:between w:val="nil"/>
        </w:pBdr>
        <w:spacing w:line="360" w:lineRule="auto"/>
        <w:jc w:val="both"/>
        <w:rPr>
          <w:rFonts w:ascii="Verdana" w:eastAsia="Verdana" w:hAnsi="Verdana" w:cs="Verdana"/>
          <w:color w:val="000000"/>
        </w:rPr>
      </w:pPr>
      <w:r w:rsidRPr="00A11E3F">
        <w:rPr>
          <w:rFonts w:ascii="Verdana" w:eastAsia="Verdana" w:hAnsi="Verdana" w:cs="Verdana"/>
          <w:color w:val="000000"/>
        </w:rPr>
        <w:t xml:space="preserve"> </w:t>
      </w:r>
      <w:r w:rsidRPr="00A11E3F">
        <w:rPr>
          <w:rFonts w:ascii="Verdana" w:eastAsia="Verdana" w:hAnsi="Verdana" w:cs="Verdana"/>
          <w:b/>
          <w:bCs/>
          <w:color w:val="000000"/>
        </w:rPr>
        <w:t>RAPPRESENTANTE N. 2</w:t>
      </w:r>
    </w:p>
    <w:tbl>
      <w:tblPr>
        <w:tblStyle w:val="a3"/>
        <w:tblW w:w="977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6976"/>
      </w:tblGrid>
      <w:tr w:rsidR="003C4A6A" w:rsidRPr="00A11E3F" w14:paraId="493E99D3" w14:textId="77777777">
        <w:trPr>
          <w:trHeight w:val="524"/>
          <w:jc w:val="center"/>
        </w:trPr>
        <w:tc>
          <w:tcPr>
            <w:tcW w:w="2802" w:type="dxa"/>
          </w:tcPr>
          <w:p w14:paraId="4F9395D7"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Nome e Cognome</w:t>
            </w:r>
          </w:p>
        </w:tc>
        <w:tc>
          <w:tcPr>
            <w:tcW w:w="6976" w:type="dxa"/>
          </w:tcPr>
          <w:p w14:paraId="6BE848D2" w14:textId="77777777" w:rsidR="003C4A6A" w:rsidRPr="00A11E3F" w:rsidRDefault="003C4A6A">
            <w:pPr>
              <w:pBdr>
                <w:top w:val="nil"/>
                <w:left w:val="nil"/>
                <w:bottom w:val="nil"/>
                <w:right w:val="nil"/>
                <w:between w:val="nil"/>
              </w:pBdr>
              <w:jc w:val="both"/>
              <w:rPr>
                <w:rFonts w:ascii="Verdana" w:eastAsia="Verdana" w:hAnsi="Verdana" w:cs="Verdana"/>
                <w:color w:val="000000"/>
              </w:rPr>
            </w:pPr>
          </w:p>
        </w:tc>
      </w:tr>
      <w:tr w:rsidR="003C4A6A" w:rsidRPr="00A11E3F" w14:paraId="18A7BFCD" w14:textId="77777777">
        <w:trPr>
          <w:trHeight w:val="553"/>
          <w:jc w:val="center"/>
        </w:trPr>
        <w:tc>
          <w:tcPr>
            <w:tcW w:w="2802" w:type="dxa"/>
          </w:tcPr>
          <w:p w14:paraId="019FFF1C"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Recapito telefonico</w:t>
            </w:r>
          </w:p>
        </w:tc>
        <w:tc>
          <w:tcPr>
            <w:tcW w:w="6976" w:type="dxa"/>
          </w:tcPr>
          <w:p w14:paraId="720A8546" w14:textId="77777777" w:rsidR="003C4A6A" w:rsidRPr="00A11E3F" w:rsidRDefault="003C4A6A">
            <w:pPr>
              <w:pBdr>
                <w:top w:val="nil"/>
                <w:left w:val="nil"/>
                <w:bottom w:val="nil"/>
                <w:right w:val="nil"/>
                <w:between w:val="nil"/>
              </w:pBdr>
              <w:jc w:val="both"/>
              <w:rPr>
                <w:rFonts w:ascii="Verdana" w:eastAsia="Verdana" w:hAnsi="Verdana" w:cs="Verdana"/>
                <w:color w:val="000000"/>
              </w:rPr>
            </w:pPr>
          </w:p>
        </w:tc>
      </w:tr>
      <w:tr w:rsidR="003C4A6A" w:rsidRPr="00A11E3F" w14:paraId="0A04E9D3" w14:textId="77777777">
        <w:trPr>
          <w:trHeight w:val="547"/>
          <w:jc w:val="center"/>
        </w:trPr>
        <w:tc>
          <w:tcPr>
            <w:tcW w:w="2802" w:type="dxa"/>
          </w:tcPr>
          <w:p w14:paraId="7675D3BE" w14:textId="77777777" w:rsidR="003C4A6A" w:rsidRPr="00A11E3F" w:rsidRDefault="00000000">
            <w:pPr>
              <w:pBdr>
                <w:top w:val="nil"/>
                <w:left w:val="nil"/>
                <w:bottom w:val="nil"/>
                <w:right w:val="nil"/>
                <w:between w:val="nil"/>
              </w:pBdr>
              <w:jc w:val="both"/>
              <w:rPr>
                <w:rFonts w:ascii="Verdana" w:eastAsia="Verdana" w:hAnsi="Verdana" w:cs="Verdana"/>
                <w:color w:val="000000"/>
              </w:rPr>
            </w:pPr>
            <w:r w:rsidRPr="00A11E3F">
              <w:rPr>
                <w:rFonts w:ascii="Verdana" w:eastAsia="Verdana" w:hAnsi="Verdana" w:cs="Verdana"/>
                <w:color w:val="000000"/>
              </w:rPr>
              <w:t>e-mail</w:t>
            </w:r>
          </w:p>
        </w:tc>
        <w:tc>
          <w:tcPr>
            <w:tcW w:w="6976" w:type="dxa"/>
          </w:tcPr>
          <w:p w14:paraId="214909AD" w14:textId="77777777" w:rsidR="003C4A6A" w:rsidRPr="00A11E3F" w:rsidRDefault="003C4A6A">
            <w:pPr>
              <w:pBdr>
                <w:top w:val="nil"/>
                <w:left w:val="nil"/>
                <w:bottom w:val="nil"/>
                <w:right w:val="nil"/>
                <w:between w:val="nil"/>
              </w:pBdr>
              <w:jc w:val="both"/>
              <w:rPr>
                <w:rFonts w:ascii="Verdana" w:eastAsia="Verdana" w:hAnsi="Verdana" w:cs="Verdana"/>
                <w:color w:val="000000"/>
              </w:rPr>
            </w:pPr>
          </w:p>
        </w:tc>
      </w:tr>
    </w:tbl>
    <w:p w14:paraId="798AEB10" w14:textId="77777777" w:rsidR="003C4A6A" w:rsidRPr="00A11E3F" w:rsidRDefault="003C4A6A">
      <w:pPr>
        <w:pBdr>
          <w:top w:val="nil"/>
          <w:left w:val="nil"/>
          <w:bottom w:val="nil"/>
          <w:right w:val="nil"/>
          <w:between w:val="nil"/>
        </w:pBdr>
        <w:spacing w:line="360" w:lineRule="auto"/>
        <w:jc w:val="both"/>
        <w:rPr>
          <w:rFonts w:ascii="Verdana" w:eastAsia="Verdana" w:hAnsi="Verdana" w:cs="Verdana"/>
          <w:color w:val="000000"/>
        </w:rPr>
      </w:pPr>
    </w:p>
    <w:p w14:paraId="6168B37B" w14:textId="77777777" w:rsidR="003C4A6A" w:rsidRPr="00A11E3F" w:rsidRDefault="00000000">
      <w:pPr>
        <w:pBdr>
          <w:top w:val="nil"/>
          <w:left w:val="nil"/>
          <w:bottom w:val="nil"/>
          <w:right w:val="nil"/>
          <w:between w:val="nil"/>
        </w:pBdr>
        <w:rPr>
          <w:rFonts w:ascii="Verdana" w:eastAsia="Verdana" w:hAnsi="Verdana" w:cs="Verdana"/>
          <w:color w:val="000000"/>
        </w:rPr>
      </w:pPr>
      <w:r w:rsidRPr="00A11E3F">
        <w:rPr>
          <w:rFonts w:ascii="Verdana" w:eastAsia="Verdana" w:hAnsi="Verdana" w:cs="Verdana"/>
          <w:b/>
          <w:bCs/>
          <w:color w:val="000000"/>
        </w:rPr>
        <w:t>Alla presente manifestazione di interesse si allegano:</w:t>
      </w:r>
    </w:p>
    <w:p w14:paraId="08BA5A77" w14:textId="77777777" w:rsidR="003C4A6A" w:rsidRPr="00A11E3F" w:rsidRDefault="003C4A6A">
      <w:pPr>
        <w:pBdr>
          <w:top w:val="nil"/>
          <w:left w:val="nil"/>
          <w:bottom w:val="nil"/>
          <w:right w:val="nil"/>
          <w:between w:val="nil"/>
        </w:pBdr>
        <w:rPr>
          <w:rFonts w:ascii="Verdana" w:eastAsia="Verdana" w:hAnsi="Verdana" w:cs="Verdana"/>
          <w:color w:val="000000"/>
        </w:rPr>
      </w:pPr>
    </w:p>
    <w:p w14:paraId="702D4678" w14:textId="77777777" w:rsidR="003C4A6A" w:rsidRPr="00A11E3F" w:rsidRDefault="00000000">
      <w:pPr>
        <w:pBdr>
          <w:top w:val="nil"/>
          <w:left w:val="nil"/>
          <w:bottom w:val="nil"/>
          <w:right w:val="nil"/>
          <w:between w:val="nil"/>
        </w:pBdr>
        <w:ind w:left="709" w:hanging="709"/>
        <w:jc w:val="both"/>
        <w:rPr>
          <w:rFonts w:ascii="Verdana" w:eastAsia="Verdana" w:hAnsi="Verdana" w:cs="Verdana"/>
          <w:color w:val="000000"/>
        </w:rPr>
      </w:pPr>
      <w:r w:rsidRPr="00A11E3F">
        <w:rPr>
          <w:rFonts w:ascii="Verdana" w:eastAsia="Arial Unicode MS" w:hAnsi="Verdana" w:cs="Arial Unicode MS"/>
          <w:color w:val="000000"/>
        </w:rPr>
        <w:t xml:space="preserve">□ </w:t>
      </w:r>
      <w:r w:rsidRPr="00A11E3F">
        <w:rPr>
          <w:rFonts w:ascii="Verdana" w:eastAsia="Arial Unicode MS" w:hAnsi="Verdana" w:cs="Arial Unicode MS"/>
          <w:color w:val="000000"/>
        </w:rPr>
        <w:tab/>
      </w:r>
      <w:r w:rsidRPr="00A11E3F">
        <w:rPr>
          <w:rFonts w:ascii="Verdana" w:eastAsia="Verdana" w:hAnsi="Verdana" w:cs="Verdana"/>
          <w:color w:val="000000"/>
        </w:rPr>
        <w:t>curriculum dell’ETS</w:t>
      </w:r>
      <w:r w:rsidRPr="00A11E3F">
        <w:rPr>
          <w:rFonts w:ascii="Verdana" w:eastAsia="Verdana" w:hAnsi="Verdana" w:cs="Verdana"/>
        </w:rPr>
        <w:t xml:space="preserve"> ente del Terzo settore</w:t>
      </w:r>
      <w:r w:rsidRPr="00A11E3F">
        <w:rPr>
          <w:rFonts w:ascii="Verdana" w:eastAsia="Verdana" w:hAnsi="Verdana" w:cs="Verdana"/>
          <w:color w:val="000000"/>
        </w:rPr>
        <w:t>;</w:t>
      </w:r>
    </w:p>
    <w:p w14:paraId="13F54F20" w14:textId="77777777" w:rsidR="003C4A6A" w:rsidRPr="00A11E3F" w:rsidRDefault="003C4A6A">
      <w:pPr>
        <w:pBdr>
          <w:top w:val="nil"/>
          <w:left w:val="nil"/>
          <w:bottom w:val="nil"/>
          <w:right w:val="nil"/>
          <w:between w:val="nil"/>
        </w:pBdr>
        <w:ind w:left="709" w:hanging="709"/>
        <w:jc w:val="both"/>
        <w:rPr>
          <w:rFonts w:ascii="Verdana" w:eastAsia="Verdana" w:hAnsi="Verdana" w:cs="Verdana"/>
          <w:color w:val="000000"/>
        </w:rPr>
      </w:pPr>
    </w:p>
    <w:p w14:paraId="44E936E5" w14:textId="77777777" w:rsidR="003C4A6A" w:rsidRPr="00A11E3F" w:rsidRDefault="00000000">
      <w:pPr>
        <w:pBdr>
          <w:top w:val="nil"/>
          <w:left w:val="nil"/>
          <w:bottom w:val="nil"/>
          <w:right w:val="nil"/>
          <w:between w:val="nil"/>
        </w:pBdr>
        <w:ind w:left="709" w:hanging="709"/>
        <w:jc w:val="both"/>
        <w:rPr>
          <w:rFonts w:ascii="Verdana" w:eastAsia="Verdana" w:hAnsi="Verdana" w:cs="Verdana"/>
          <w:color w:val="000000"/>
        </w:rPr>
      </w:pPr>
      <w:r w:rsidRPr="00A11E3F">
        <w:rPr>
          <w:rFonts w:ascii="Verdana" w:eastAsia="Arial Unicode MS" w:hAnsi="Verdana" w:cs="Arial Unicode MS"/>
          <w:color w:val="000000"/>
        </w:rPr>
        <w:t>□</w:t>
      </w:r>
      <w:r w:rsidRPr="00A11E3F">
        <w:rPr>
          <w:rFonts w:ascii="Verdana" w:eastAsia="Arial Unicode MS" w:hAnsi="Verdana" w:cs="Arial Unicode MS"/>
          <w:color w:val="000000"/>
        </w:rPr>
        <w:tab/>
        <w:t>statuto e atto costitutivo dell’</w:t>
      </w:r>
      <w:r w:rsidRPr="00A11E3F">
        <w:rPr>
          <w:rFonts w:ascii="Verdana" w:eastAsia="Verdana" w:hAnsi="Verdana" w:cs="Verdana"/>
        </w:rPr>
        <w:t>ETS ente del Terzo settore</w:t>
      </w:r>
      <w:r w:rsidRPr="00A11E3F">
        <w:rPr>
          <w:rFonts w:ascii="Verdana" w:eastAsia="Verdana" w:hAnsi="Verdana" w:cs="Verdana"/>
          <w:color w:val="000000"/>
        </w:rPr>
        <w:t xml:space="preserve"> (solo qualora non già in possesso del</w:t>
      </w:r>
      <w:r w:rsidRPr="00A11E3F">
        <w:rPr>
          <w:rFonts w:ascii="Verdana" w:eastAsia="Verdana" w:hAnsi="Verdana" w:cs="Verdana"/>
        </w:rPr>
        <w:t>l’Unione Valle del Savio</w:t>
      </w:r>
      <w:r w:rsidRPr="00A11E3F">
        <w:rPr>
          <w:rFonts w:ascii="Verdana" w:eastAsia="Verdana" w:hAnsi="Verdana" w:cs="Verdana"/>
          <w:color w:val="000000"/>
        </w:rPr>
        <w:t>);</w:t>
      </w:r>
    </w:p>
    <w:p w14:paraId="41EBD8D7" w14:textId="77777777" w:rsidR="003C4A6A" w:rsidRPr="00A11E3F" w:rsidRDefault="003C4A6A">
      <w:pPr>
        <w:pBdr>
          <w:top w:val="nil"/>
          <w:left w:val="nil"/>
          <w:bottom w:val="nil"/>
          <w:right w:val="nil"/>
          <w:between w:val="nil"/>
        </w:pBdr>
        <w:ind w:left="709" w:hanging="709"/>
        <w:jc w:val="both"/>
        <w:rPr>
          <w:rFonts w:ascii="Verdana" w:eastAsia="Verdana" w:hAnsi="Verdana" w:cs="Verdana"/>
          <w:color w:val="000000"/>
        </w:rPr>
      </w:pPr>
    </w:p>
    <w:p w14:paraId="0FEA8E4B" w14:textId="77777777" w:rsidR="003C4A6A" w:rsidRPr="00A11E3F" w:rsidRDefault="00000000">
      <w:pPr>
        <w:pBdr>
          <w:top w:val="nil"/>
          <w:left w:val="nil"/>
          <w:bottom w:val="nil"/>
          <w:right w:val="nil"/>
          <w:between w:val="nil"/>
        </w:pBdr>
        <w:ind w:left="709" w:hanging="709"/>
        <w:jc w:val="both"/>
        <w:rPr>
          <w:rFonts w:ascii="Verdana" w:eastAsia="Verdana" w:hAnsi="Verdana" w:cs="Verdana"/>
          <w:color w:val="000000"/>
        </w:rPr>
      </w:pPr>
      <w:r w:rsidRPr="00A11E3F">
        <w:rPr>
          <w:rFonts w:ascii="Verdana" w:eastAsia="Arial Unicode MS" w:hAnsi="Verdana" w:cs="Arial Unicode MS"/>
          <w:color w:val="000000"/>
        </w:rPr>
        <w:t xml:space="preserve">□ </w:t>
      </w:r>
      <w:r w:rsidRPr="00A11E3F">
        <w:rPr>
          <w:rFonts w:ascii="Verdana" w:eastAsia="Arial Unicode MS" w:hAnsi="Verdana" w:cs="Arial Unicode MS"/>
          <w:color w:val="000000"/>
        </w:rPr>
        <w:tab/>
        <w:t>fotocopia del documento di identità valido del dichiarante (solo in caso di firma autografa);</w:t>
      </w:r>
    </w:p>
    <w:p w14:paraId="34619316" w14:textId="77777777" w:rsidR="003C4A6A" w:rsidRPr="00A11E3F" w:rsidRDefault="003C4A6A">
      <w:pPr>
        <w:pBdr>
          <w:top w:val="nil"/>
          <w:left w:val="nil"/>
          <w:bottom w:val="nil"/>
          <w:right w:val="nil"/>
          <w:between w:val="nil"/>
        </w:pBdr>
        <w:ind w:left="709" w:hanging="709"/>
        <w:jc w:val="both"/>
        <w:rPr>
          <w:rFonts w:ascii="Verdana" w:eastAsia="Verdana" w:hAnsi="Verdana" w:cs="Verdana"/>
          <w:color w:val="000000"/>
        </w:rPr>
      </w:pPr>
    </w:p>
    <w:p w14:paraId="640016AB" w14:textId="77777777" w:rsidR="003C4A6A" w:rsidRPr="00A11E3F" w:rsidRDefault="00000000">
      <w:pPr>
        <w:pBdr>
          <w:top w:val="nil"/>
          <w:left w:val="nil"/>
          <w:bottom w:val="nil"/>
          <w:right w:val="nil"/>
          <w:between w:val="nil"/>
        </w:pBdr>
        <w:tabs>
          <w:tab w:val="left" w:pos="142"/>
          <w:tab w:val="center" w:pos="7513"/>
        </w:tabs>
        <w:rPr>
          <w:rFonts w:ascii="Verdana" w:eastAsia="Verdana" w:hAnsi="Verdana" w:cs="Verdana"/>
          <w:color w:val="000000"/>
        </w:rPr>
      </w:pPr>
      <w:r w:rsidRPr="00A11E3F">
        <w:rPr>
          <w:rFonts w:ascii="Verdana" w:eastAsia="Verdana" w:hAnsi="Verdana" w:cs="Verdana"/>
          <w:color w:val="000000"/>
        </w:rPr>
        <w:t>Luogo e data …………………………</w:t>
      </w:r>
      <w:r w:rsidRPr="00A11E3F">
        <w:rPr>
          <w:rFonts w:ascii="Verdana" w:eastAsia="Verdana" w:hAnsi="Verdana" w:cs="Verdana"/>
          <w:color w:val="000000"/>
        </w:rPr>
        <w:tab/>
      </w:r>
    </w:p>
    <w:p w14:paraId="72728A9D" w14:textId="77777777" w:rsidR="003C4A6A" w:rsidRPr="00A11E3F" w:rsidRDefault="00000000">
      <w:pPr>
        <w:pBdr>
          <w:top w:val="nil"/>
          <w:left w:val="nil"/>
          <w:bottom w:val="nil"/>
          <w:right w:val="nil"/>
          <w:between w:val="nil"/>
        </w:pBdr>
        <w:tabs>
          <w:tab w:val="left" w:pos="142"/>
          <w:tab w:val="center" w:pos="7513"/>
        </w:tabs>
        <w:rPr>
          <w:rFonts w:ascii="Verdana" w:eastAsia="Verdana" w:hAnsi="Verdana" w:cs="Verdana"/>
          <w:color w:val="000000"/>
        </w:rPr>
      </w:pPr>
      <w:r w:rsidRPr="00A11E3F">
        <w:rPr>
          <w:rFonts w:ascii="Verdana" w:eastAsia="Verdana" w:hAnsi="Verdana" w:cs="Verdana"/>
          <w:color w:val="000000"/>
        </w:rPr>
        <w:tab/>
      </w:r>
      <w:r w:rsidRPr="00A11E3F">
        <w:rPr>
          <w:rFonts w:ascii="Verdana" w:eastAsia="Verdana" w:hAnsi="Verdana" w:cs="Verdana"/>
          <w:color w:val="000000"/>
        </w:rPr>
        <w:tab/>
        <w:t>IL/LA DICHIARANTE</w:t>
      </w:r>
    </w:p>
    <w:p w14:paraId="2F3CA9D7" w14:textId="77777777" w:rsidR="003C4A6A" w:rsidRPr="00A11E3F" w:rsidRDefault="00000000">
      <w:pPr>
        <w:pBdr>
          <w:top w:val="nil"/>
          <w:left w:val="nil"/>
          <w:bottom w:val="nil"/>
          <w:right w:val="nil"/>
          <w:between w:val="nil"/>
        </w:pBdr>
        <w:tabs>
          <w:tab w:val="left" w:pos="142"/>
          <w:tab w:val="center" w:pos="7513"/>
        </w:tabs>
        <w:rPr>
          <w:rFonts w:ascii="Verdana" w:eastAsia="Verdana" w:hAnsi="Verdana" w:cs="Verdana"/>
          <w:color w:val="000000"/>
        </w:rPr>
      </w:pPr>
      <w:r w:rsidRPr="00A11E3F">
        <w:rPr>
          <w:rFonts w:ascii="Verdana" w:eastAsia="Verdana" w:hAnsi="Verdana" w:cs="Verdana"/>
          <w:color w:val="000000"/>
        </w:rPr>
        <w:tab/>
      </w:r>
      <w:r w:rsidRPr="00A11E3F">
        <w:rPr>
          <w:rFonts w:ascii="Verdana" w:eastAsia="Verdana" w:hAnsi="Verdana" w:cs="Verdana"/>
          <w:color w:val="000000"/>
        </w:rPr>
        <w:tab/>
        <w:t>firma</w:t>
      </w:r>
    </w:p>
    <w:p w14:paraId="08841D4F" w14:textId="77777777" w:rsidR="003C4A6A" w:rsidRPr="00A11E3F" w:rsidRDefault="00000000">
      <w:pPr>
        <w:pBdr>
          <w:top w:val="nil"/>
          <w:left w:val="nil"/>
          <w:bottom w:val="nil"/>
          <w:right w:val="nil"/>
          <w:between w:val="nil"/>
        </w:pBdr>
        <w:tabs>
          <w:tab w:val="left" w:pos="142"/>
          <w:tab w:val="center" w:pos="7513"/>
        </w:tabs>
        <w:rPr>
          <w:rFonts w:ascii="Verdana" w:eastAsia="Verdana" w:hAnsi="Verdana" w:cs="Verdana"/>
          <w:color w:val="000000"/>
        </w:rPr>
      </w:pPr>
      <w:r w:rsidRPr="00A11E3F">
        <w:rPr>
          <w:rFonts w:ascii="Verdana" w:eastAsia="Verdana" w:hAnsi="Verdana" w:cs="Verdana"/>
          <w:color w:val="000000"/>
        </w:rPr>
        <w:tab/>
      </w:r>
      <w:r w:rsidRPr="00A11E3F">
        <w:rPr>
          <w:rFonts w:ascii="Verdana" w:eastAsia="Verdana" w:hAnsi="Verdana" w:cs="Verdana"/>
          <w:color w:val="000000"/>
        </w:rPr>
        <w:tab/>
        <w:t>……………………………………………………………………</w:t>
      </w:r>
    </w:p>
    <w:p w14:paraId="3BFE6358" w14:textId="73D3908C" w:rsidR="003C4A6A" w:rsidRPr="00A11E3F" w:rsidRDefault="00CF560B" w:rsidP="00CF560B">
      <w:pPr>
        <w:pBdr>
          <w:top w:val="nil"/>
          <w:left w:val="nil"/>
          <w:bottom w:val="nil"/>
          <w:right w:val="nil"/>
          <w:between w:val="nil"/>
        </w:pBdr>
        <w:tabs>
          <w:tab w:val="left" w:pos="142"/>
          <w:tab w:val="center" w:pos="7513"/>
        </w:tabs>
        <w:jc w:val="both"/>
        <w:rPr>
          <w:rFonts w:ascii="Verdana" w:eastAsia="Verdana" w:hAnsi="Verdana" w:cs="Verdana"/>
          <w:i/>
          <w:iCs/>
          <w:color w:val="000000"/>
        </w:rPr>
      </w:pPr>
      <w:r w:rsidRPr="00A11E3F">
        <w:rPr>
          <w:rFonts w:ascii="Verdana" w:eastAsia="Verdana" w:hAnsi="Verdana" w:cs="Verdana"/>
          <w:i/>
          <w:iCs/>
          <w:color w:val="000000"/>
        </w:rPr>
        <w:tab/>
      </w:r>
      <w:r w:rsidRPr="00A11E3F">
        <w:rPr>
          <w:rFonts w:ascii="Verdana" w:eastAsia="Verdana" w:hAnsi="Verdana" w:cs="Verdana"/>
          <w:i/>
          <w:iCs/>
          <w:color w:val="000000"/>
        </w:rPr>
        <w:tab/>
      </w:r>
      <w:r w:rsidR="00000000" w:rsidRPr="00A11E3F">
        <w:rPr>
          <w:rFonts w:ascii="Verdana" w:eastAsia="Verdana" w:hAnsi="Verdana" w:cs="Verdana"/>
          <w:i/>
          <w:iCs/>
          <w:color w:val="000000"/>
        </w:rPr>
        <w:t>firmare digitalmente</w:t>
      </w:r>
    </w:p>
    <w:p w14:paraId="7D480A24" w14:textId="77777777" w:rsidR="00CF560B" w:rsidRPr="00A11E3F" w:rsidRDefault="00CF560B" w:rsidP="00CF560B">
      <w:pPr>
        <w:pBdr>
          <w:top w:val="nil"/>
          <w:left w:val="nil"/>
          <w:bottom w:val="nil"/>
          <w:right w:val="nil"/>
          <w:between w:val="nil"/>
        </w:pBdr>
        <w:tabs>
          <w:tab w:val="left" w:pos="142"/>
          <w:tab w:val="center" w:pos="7513"/>
        </w:tabs>
        <w:jc w:val="both"/>
        <w:rPr>
          <w:rFonts w:ascii="Verdana" w:eastAsia="Verdana" w:hAnsi="Verdana" w:cs="Verdana"/>
          <w:color w:val="000000"/>
        </w:rPr>
      </w:pPr>
    </w:p>
    <w:p w14:paraId="192E46D6" w14:textId="6F2BF26B" w:rsidR="00CF560B" w:rsidRPr="00A11E3F" w:rsidRDefault="00000000" w:rsidP="00CF560B">
      <w:pPr>
        <w:pBdr>
          <w:top w:val="nil"/>
          <w:left w:val="nil"/>
          <w:bottom w:val="nil"/>
          <w:right w:val="nil"/>
          <w:between w:val="nil"/>
        </w:pBdr>
        <w:tabs>
          <w:tab w:val="left" w:pos="142"/>
          <w:tab w:val="center" w:pos="7513"/>
        </w:tabs>
        <w:rPr>
          <w:rFonts w:ascii="Verdana" w:eastAsia="Verdana" w:hAnsi="Verdana" w:cs="Verdana"/>
          <w:i/>
          <w:iCs/>
          <w:color w:val="000000"/>
        </w:rPr>
      </w:pPr>
      <w:r w:rsidRPr="00A11E3F">
        <w:rPr>
          <w:rFonts w:ascii="Verdana" w:eastAsia="Verdana" w:hAnsi="Verdana" w:cs="Verdana"/>
          <w:i/>
          <w:iCs/>
          <w:color w:val="000000"/>
        </w:rPr>
        <w:t xml:space="preserve">oppure </w:t>
      </w:r>
      <w:r w:rsidR="00CF560B" w:rsidRPr="00A11E3F">
        <w:rPr>
          <w:rFonts w:ascii="Verdana" w:eastAsia="Verdana" w:hAnsi="Verdana" w:cs="Verdana"/>
          <w:i/>
          <w:iCs/>
          <w:color w:val="000000"/>
        </w:rPr>
        <w:t>i</w:t>
      </w:r>
      <w:r w:rsidRPr="00A11E3F">
        <w:rPr>
          <w:rFonts w:ascii="Verdana" w:eastAsia="Verdana" w:hAnsi="Verdana" w:cs="Verdana"/>
          <w:i/>
          <w:iCs/>
          <w:color w:val="000000"/>
        </w:rPr>
        <w:t>n caso di firma autografa allegare fotocopia del documento di identità valido del firmatario</w:t>
      </w:r>
    </w:p>
    <w:p w14:paraId="5A2D210A" w14:textId="172C2AD0" w:rsidR="003C4A6A" w:rsidRPr="00A11E3F" w:rsidRDefault="00CF560B" w:rsidP="00CF560B">
      <w:pPr>
        <w:rPr>
          <w:rFonts w:ascii="Verdana" w:eastAsia="Arial" w:hAnsi="Verdana" w:cs="Arial"/>
          <w:b/>
          <w:bCs/>
          <w:sz w:val="16"/>
          <w:szCs w:val="16"/>
        </w:rPr>
      </w:pPr>
      <w:r w:rsidRPr="00A11E3F">
        <w:rPr>
          <w:rFonts w:ascii="Verdana" w:eastAsia="Verdana" w:hAnsi="Verdana" w:cs="Verdana"/>
          <w:i/>
          <w:iCs/>
          <w:color w:val="000000"/>
        </w:rPr>
        <w:br w:type="page"/>
      </w:r>
      <w:r w:rsidR="00000000" w:rsidRPr="00A11E3F">
        <w:rPr>
          <w:rFonts w:ascii="Verdana" w:eastAsia="Arial" w:hAnsi="Verdana" w:cs="Arial"/>
          <w:b/>
          <w:bCs/>
          <w:sz w:val="16"/>
          <w:szCs w:val="16"/>
        </w:rPr>
        <w:lastRenderedPageBreak/>
        <w:t>Informativa ai sensi dell’art. 13 del Regolamento (UE) 2016/679 in merito al trattamento dei dati personali raccolti presso l’interessato</w:t>
      </w:r>
    </w:p>
    <w:p w14:paraId="10595F9E" w14:textId="77777777" w:rsidR="003C4A6A" w:rsidRPr="00A11E3F" w:rsidRDefault="003C4A6A">
      <w:pPr>
        <w:widowControl w:val="0"/>
        <w:shd w:val="clear" w:color="auto" w:fill="FFFFFF"/>
        <w:spacing w:line="300" w:lineRule="auto"/>
        <w:jc w:val="both"/>
        <w:rPr>
          <w:rFonts w:ascii="Verdana" w:eastAsia="Arial" w:hAnsi="Verdana" w:cs="Arial"/>
          <w:color w:val="222222"/>
          <w:sz w:val="16"/>
          <w:szCs w:val="16"/>
        </w:rPr>
      </w:pPr>
    </w:p>
    <w:p w14:paraId="4FB5E1DA" w14:textId="77777777" w:rsidR="003C4A6A" w:rsidRPr="00A11E3F" w:rsidRDefault="00000000">
      <w:pPr>
        <w:widowControl w:val="0"/>
        <w:shd w:val="clear" w:color="auto" w:fill="FFFFFF"/>
        <w:spacing w:line="300" w:lineRule="auto"/>
        <w:jc w:val="both"/>
        <w:rPr>
          <w:rFonts w:ascii="Verdana" w:eastAsia="Arial" w:hAnsi="Verdana" w:cs="Arial"/>
          <w:sz w:val="16"/>
          <w:szCs w:val="16"/>
        </w:rPr>
      </w:pPr>
      <w:r w:rsidRPr="00A11E3F">
        <w:rPr>
          <w:rFonts w:ascii="Verdana" w:eastAsia="Arial" w:hAnsi="Verdana" w:cs="Arial"/>
          <w:sz w:val="16"/>
          <w:szCs w:val="16"/>
        </w:rPr>
        <w:t>Ai sensi dell’art. 13 del Regolamento (UE) 2016/679, l’Unione dei comuni Valle del Savio, con riferimento all’attività di trattamento dei dati personali raccolti presso l'interessato, al fine di dare esecuzione alle norme che tutelano il trattamento dei dati personali delle persone fisiche, con la presente informativa intende fornire le informazioni essenziali che permettono alle stesse l’esercizio dei diritti previsti dalla vigente normativa.</w:t>
      </w:r>
    </w:p>
    <w:p w14:paraId="0FA63D8B" w14:textId="77777777" w:rsidR="003C4A6A" w:rsidRPr="00A11E3F" w:rsidRDefault="00000000">
      <w:pPr>
        <w:widowControl w:val="0"/>
        <w:shd w:val="clear" w:color="auto" w:fill="FFFFFF"/>
        <w:spacing w:line="300" w:lineRule="auto"/>
        <w:jc w:val="both"/>
        <w:rPr>
          <w:rFonts w:ascii="Verdana" w:eastAsia="Arial" w:hAnsi="Verdana" w:cs="Arial"/>
          <w:color w:val="222222"/>
          <w:sz w:val="16"/>
          <w:szCs w:val="16"/>
        </w:rPr>
      </w:pPr>
      <w:r w:rsidRPr="00A11E3F">
        <w:rPr>
          <w:rFonts w:ascii="Verdana" w:eastAsia="Arial" w:hAnsi="Verdana" w:cs="Arial"/>
          <w:color w:val="222222"/>
          <w:sz w:val="16"/>
          <w:szCs w:val="16"/>
        </w:rPr>
        <w:t xml:space="preserve"> </w:t>
      </w:r>
    </w:p>
    <w:tbl>
      <w:tblPr>
        <w:tblStyle w:val="a4"/>
        <w:tblW w:w="94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35"/>
        <w:gridCol w:w="6870"/>
      </w:tblGrid>
      <w:tr w:rsidR="003C4A6A" w:rsidRPr="00A11E3F" w14:paraId="1B8BC1B0" w14:textId="77777777">
        <w:trPr>
          <w:trHeight w:val="1110"/>
        </w:trPr>
        <w:tc>
          <w:tcPr>
            <w:tcW w:w="253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793ACB3" w14:textId="77777777" w:rsidR="003C4A6A" w:rsidRPr="00A11E3F" w:rsidRDefault="00000000">
            <w:pPr>
              <w:widowControl w:val="0"/>
              <w:shd w:val="clear" w:color="auto" w:fill="FFFFFF"/>
              <w:spacing w:line="300" w:lineRule="auto"/>
              <w:ind w:left="100" w:right="100"/>
              <w:rPr>
                <w:rFonts w:ascii="Verdana" w:eastAsia="Arial" w:hAnsi="Verdana" w:cs="Arial"/>
                <w:color w:val="222222"/>
                <w:sz w:val="16"/>
                <w:szCs w:val="16"/>
              </w:rPr>
            </w:pPr>
            <w:r w:rsidRPr="00A11E3F">
              <w:rPr>
                <w:rFonts w:ascii="Verdana" w:eastAsia="Arial" w:hAnsi="Verdana" w:cs="Arial"/>
                <w:b/>
                <w:bCs/>
                <w:color w:val="222222"/>
                <w:sz w:val="16"/>
                <w:szCs w:val="16"/>
              </w:rPr>
              <w:t xml:space="preserve">Titolare </w:t>
            </w:r>
            <w:r w:rsidRPr="00A11E3F">
              <w:rPr>
                <w:rFonts w:ascii="Verdana" w:eastAsia="Arial" w:hAnsi="Verdana" w:cs="Arial"/>
                <w:color w:val="222222"/>
                <w:sz w:val="16"/>
                <w:szCs w:val="16"/>
              </w:rPr>
              <w:t>del trattamento dati</w:t>
            </w:r>
          </w:p>
        </w:tc>
        <w:tc>
          <w:tcPr>
            <w:tcW w:w="68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755397F" w14:textId="77777777" w:rsidR="003C4A6A" w:rsidRPr="00A11E3F" w:rsidRDefault="00000000">
            <w:pPr>
              <w:widowControl w:val="0"/>
              <w:shd w:val="clear" w:color="auto" w:fill="FFFFFF"/>
              <w:spacing w:line="300" w:lineRule="auto"/>
              <w:ind w:left="100" w:right="100"/>
              <w:jc w:val="both"/>
              <w:rPr>
                <w:rFonts w:ascii="Verdana" w:eastAsia="Arial" w:hAnsi="Verdana" w:cs="Arial"/>
                <w:color w:val="222222"/>
                <w:sz w:val="16"/>
                <w:szCs w:val="16"/>
              </w:rPr>
            </w:pPr>
            <w:r w:rsidRPr="00A11E3F">
              <w:rPr>
                <w:rFonts w:ascii="Verdana" w:eastAsia="Arial" w:hAnsi="Verdana" w:cs="Arial"/>
                <w:color w:val="222222"/>
                <w:sz w:val="16"/>
                <w:szCs w:val="16"/>
              </w:rPr>
              <w:t xml:space="preserve">Unione dei Comuni “Valle del Savio”, con sede legale a Cesena (FC), 47521, P.zza del Popolo n. 10 e, sede territoriale, in San Piero in Bagno (FC), 47021, Via Verdi n. 4 (Telefono: 0547 356111- PEC: protocollo@pec.unionevallesavio.it nella persona del Presidente </w:t>
            </w:r>
            <w:r w:rsidRPr="00A11E3F">
              <w:rPr>
                <w:rFonts w:ascii="Verdana" w:eastAsia="Arial" w:hAnsi="Verdana" w:cs="Arial"/>
                <w:i/>
                <w:iCs/>
                <w:color w:val="222222"/>
                <w:sz w:val="16"/>
                <w:szCs w:val="16"/>
              </w:rPr>
              <w:t>pro-tempore</w:t>
            </w:r>
            <w:r w:rsidRPr="00A11E3F">
              <w:rPr>
                <w:rFonts w:ascii="Verdana" w:eastAsia="Arial" w:hAnsi="Verdana" w:cs="Arial"/>
                <w:color w:val="222222"/>
                <w:sz w:val="16"/>
                <w:szCs w:val="16"/>
              </w:rPr>
              <w:t>.</w:t>
            </w:r>
          </w:p>
        </w:tc>
      </w:tr>
      <w:tr w:rsidR="003C4A6A" w:rsidRPr="00A11E3F" w14:paraId="5C197BF3" w14:textId="77777777">
        <w:trPr>
          <w:trHeight w:val="675"/>
        </w:trPr>
        <w:tc>
          <w:tcPr>
            <w:tcW w:w="25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B923CDA" w14:textId="77777777" w:rsidR="003C4A6A" w:rsidRPr="00A11E3F" w:rsidRDefault="00000000">
            <w:pPr>
              <w:widowControl w:val="0"/>
              <w:shd w:val="clear" w:color="auto" w:fill="FFFFFF"/>
              <w:spacing w:line="300" w:lineRule="auto"/>
              <w:ind w:left="100" w:right="100"/>
              <w:rPr>
                <w:rFonts w:ascii="Verdana" w:eastAsia="Arial" w:hAnsi="Verdana" w:cs="Arial"/>
                <w:color w:val="222222"/>
                <w:sz w:val="16"/>
                <w:szCs w:val="16"/>
              </w:rPr>
            </w:pPr>
            <w:r w:rsidRPr="00A11E3F">
              <w:rPr>
                <w:rFonts w:ascii="Verdana" w:eastAsia="Arial" w:hAnsi="Verdana" w:cs="Arial"/>
                <w:b/>
                <w:bCs/>
                <w:color w:val="222222"/>
                <w:sz w:val="16"/>
                <w:szCs w:val="16"/>
              </w:rPr>
              <w:t xml:space="preserve">(Referente interno - Responsabile </w:t>
            </w:r>
            <w:r w:rsidRPr="00A11E3F">
              <w:rPr>
                <w:rFonts w:ascii="Verdana" w:eastAsia="Arial" w:hAnsi="Verdana" w:cs="Arial"/>
                <w:color w:val="222222"/>
                <w:sz w:val="16"/>
                <w:szCs w:val="16"/>
              </w:rPr>
              <w:t>del trattamento dati)</w:t>
            </w:r>
          </w:p>
        </w:tc>
        <w:tc>
          <w:tcPr>
            <w:tcW w:w="6870" w:type="dxa"/>
            <w:tcBorders>
              <w:top w:val="nil"/>
              <w:left w:val="nil"/>
              <w:bottom w:val="single" w:sz="5" w:space="0" w:color="000000"/>
              <w:right w:val="single" w:sz="5" w:space="0" w:color="000000"/>
            </w:tcBorders>
            <w:tcMar>
              <w:top w:w="0" w:type="dxa"/>
              <w:left w:w="100" w:type="dxa"/>
              <w:bottom w:w="0" w:type="dxa"/>
              <w:right w:w="100" w:type="dxa"/>
            </w:tcMar>
          </w:tcPr>
          <w:p w14:paraId="14354EB7" w14:textId="77777777" w:rsidR="003C4A6A" w:rsidRPr="00A11E3F" w:rsidRDefault="00000000">
            <w:pPr>
              <w:widowControl w:val="0"/>
              <w:shd w:val="clear" w:color="auto" w:fill="FFFFFF"/>
              <w:spacing w:line="300" w:lineRule="auto"/>
              <w:ind w:left="100" w:right="100"/>
              <w:jc w:val="both"/>
              <w:rPr>
                <w:rFonts w:ascii="Verdana" w:eastAsia="Arial" w:hAnsi="Verdana" w:cs="Arial"/>
                <w:color w:val="222222"/>
                <w:sz w:val="16"/>
                <w:szCs w:val="16"/>
              </w:rPr>
            </w:pPr>
            <w:r w:rsidRPr="00A11E3F">
              <w:rPr>
                <w:rFonts w:ascii="Verdana" w:eastAsia="Arial" w:hAnsi="Verdana" w:cs="Arial"/>
                <w:b/>
                <w:bCs/>
                <w:color w:val="222222"/>
                <w:sz w:val="16"/>
                <w:szCs w:val="16"/>
              </w:rPr>
              <w:t>Settore Ambiente Salvaguardia Territorio e Protezione Civile</w:t>
            </w:r>
            <w:r w:rsidRPr="00A11E3F">
              <w:rPr>
                <w:rFonts w:ascii="Verdana" w:eastAsia="Arial" w:hAnsi="Verdana" w:cs="Arial"/>
                <w:color w:val="222222"/>
                <w:sz w:val="16"/>
                <w:szCs w:val="16"/>
              </w:rPr>
              <w:t xml:space="preserve">, rappresentato organicamente dal Dirigente </w:t>
            </w:r>
            <w:r w:rsidRPr="00A11E3F">
              <w:rPr>
                <w:rFonts w:ascii="Verdana" w:eastAsia="Arial" w:hAnsi="Verdana" w:cs="Arial"/>
                <w:i/>
                <w:iCs/>
                <w:color w:val="222222"/>
                <w:sz w:val="16"/>
                <w:szCs w:val="16"/>
              </w:rPr>
              <w:t xml:space="preserve">pro-tempore, </w:t>
            </w:r>
            <w:r w:rsidRPr="00A11E3F">
              <w:rPr>
                <w:rFonts w:ascii="Verdana" w:eastAsia="Arial" w:hAnsi="Verdana" w:cs="Arial"/>
                <w:color w:val="222222"/>
                <w:sz w:val="16"/>
                <w:szCs w:val="16"/>
              </w:rPr>
              <w:t>nominato dal Titolare.</w:t>
            </w:r>
          </w:p>
        </w:tc>
      </w:tr>
      <w:tr w:rsidR="003C4A6A" w:rsidRPr="00A11E3F" w14:paraId="5508FD56" w14:textId="77777777">
        <w:trPr>
          <w:trHeight w:val="885"/>
        </w:trPr>
        <w:tc>
          <w:tcPr>
            <w:tcW w:w="25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8B4FF54" w14:textId="77777777" w:rsidR="003C4A6A" w:rsidRPr="00A11E3F" w:rsidRDefault="00000000">
            <w:pPr>
              <w:widowControl w:val="0"/>
              <w:shd w:val="clear" w:color="auto" w:fill="FFFFFF"/>
              <w:spacing w:line="300" w:lineRule="auto"/>
              <w:ind w:left="100" w:right="100"/>
              <w:rPr>
                <w:rFonts w:ascii="Verdana" w:eastAsia="Arial" w:hAnsi="Verdana" w:cs="Arial"/>
                <w:b/>
                <w:bCs/>
                <w:color w:val="222222"/>
                <w:sz w:val="16"/>
                <w:szCs w:val="16"/>
              </w:rPr>
            </w:pPr>
            <w:r w:rsidRPr="00A11E3F">
              <w:rPr>
                <w:rFonts w:ascii="Verdana" w:eastAsia="Arial" w:hAnsi="Verdana" w:cs="Arial"/>
                <w:b/>
                <w:bCs/>
                <w:color w:val="222222"/>
                <w:sz w:val="16"/>
                <w:szCs w:val="16"/>
              </w:rPr>
              <w:t>Responsabile della Protezione dei Dati (R.P.D.-D.P.O.)</w:t>
            </w:r>
          </w:p>
        </w:tc>
        <w:tc>
          <w:tcPr>
            <w:tcW w:w="6870" w:type="dxa"/>
            <w:tcBorders>
              <w:top w:val="nil"/>
              <w:left w:val="nil"/>
              <w:bottom w:val="single" w:sz="5" w:space="0" w:color="000000"/>
              <w:right w:val="single" w:sz="5" w:space="0" w:color="000000"/>
            </w:tcBorders>
            <w:tcMar>
              <w:top w:w="0" w:type="dxa"/>
              <w:left w:w="100" w:type="dxa"/>
              <w:bottom w:w="0" w:type="dxa"/>
              <w:right w:w="100" w:type="dxa"/>
            </w:tcMar>
          </w:tcPr>
          <w:p w14:paraId="32B4227E" w14:textId="77777777" w:rsidR="003C4A6A" w:rsidRPr="00A11E3F" w:rsidRDefault="00000000">
            <w:pPr>
              <w:widowControl w:val="0"/>
              <w:shd w:val="clear" w:color="auto" w:fill="FFFFFF"/>
              <w:spacing w:line="300" w:lineRule="auto"/>
              <w:ind w:left="100" w:right="100"/>
              <w:rPr>
                <w:rFonts w:ascii="Verdana" w:eastAsia="Arial" w:hAnsi="Verdana" w:cs="Arial"/>
                <w:color w:val="222222"/>
                <w:sz w:val="16"/>
                <w:szCs w:val="16"/>
                <w:highlight w:val="white"/>
              </w:rPr>
            </w:pPr>
            <w:r w:rsidRPr="00A11E3F">
              <w:rPr>
                <w:rFonts w:ascii="Verdana" w:eastAsia="Arial" w:hAnsi="Verdana" w:cs="Arial"/>
                <w:color w:val="222222"/>
                <w:sz w:val="16"/>
                <w:szCs w:val="16"/>
                <w:highlight w:val="white"/>
              </w:rPr>
              <w:t>Avv. Barbara Gori - Unione dei Comuni “Valle del Savio”</w:t>
            </w:r>
          </w:p>
          <w:p w14:paraId="439C019B" w14:textId="77777777" w:rsidR="003C4A6A" w:rsidRPr="00A11E3F" w:rsidRDefault="00000000">
            <w:pPr>
              <w:widowControl w:val="0"/>
              <w:shd w:val="clear" w:color="auto" w:fill="FFFFFF"/>
              <w:spacing w:line="300" w:lineRule="auto"/>
              <w:ind w:left="100" w:right="100"/>
              <w:rPr>
                <w:rFonts w:ascii="Verdana" w:eastAsia="Arial" w:hAnsi="Verdana" w:cs="Arial"/>
                <w:color w:val="222222"/>
                <w:sz w:val="16"/>
                <w:szCs w:val="16"/>
                <w:highlight w:val="white"/>
              </w:rPr>
            </w:pPr>
            <w:r w:rsidRPr="00A11E3F">
              <w:rPr>
                <w:rFonts w:ascii="Verdana" w:eastAsia="Arial" w:hAnsi="Verdana" w:cs="Arial"/>
                <w:color w:val="222222"/>
                <w:sz w:val="16"/>
                <w:szCs w:val="16"/>
                <w:highlight w:val="white"/>
              </w:rPr>
              <w:t>Piazza del Popolo, 10, 47521 Cesena (FC)</w:t>
            </w:r>
          </w:p>
          <w:p w14:paraId="52F67C3C" w14:textId="77777777" w:rsidR="003C4A6A" w:rsidRPr="00A11E3F" w:rsidRDefault="00000000">
            <w:pPr>
              <w:widowControl w:val="0"/>
              <w:shd w:val="clear" w:color="auto" w:fill="FFFFFF"/>
              <w:spacing w:line="300" w:lineRule="auto"/>
              <w:ind w:left="100" w:right="100"/>
              <w:rPr>
                <w:rFonts w:ascii="Verdana" w:eastAsia="Arial" w:hAnsi="Verdana" w:cs="Arial"/>
                <w:color w:val="222222"/>
                <w:sz w:val="16"/>
                <w:szCs w:val="16"/>
                <w:highlight w:val="white"/>
              </w:rPr>
            </w:pPr>
            <w:proofErr w:type="gramStart"/>
            <w:r w:rsidRPr="00A11E3F">
              <w:rPr>
                <w:rFonts w:ascii="Verdana" w:eastAsia="Arial" w:hAnsi="Verdana" w:cs="Arial"/>
                <w:color w:val="222222"/>
                <w:sz w:val="16"/>
                <w:szCs w:val="16"/>
                <w:highlight w:val="white"/>
              </w:rPr>
              <w:t>Email</w:t>
            </w:r>
            <w:proofErr w:type="gramEnd"/>
            <w:r w:rsidRPr="00A11E3F">
              <w:rPr>
                <w:rFonts w:ascii="Verdana" w:eastAsia="Arial" w:hAnsi="Verdana" w:cs="Arial"/>
                <w:color w:val="222222"/>
                <w:sz w:val="16"/>
                <w:szCs w:val="16"/>
                <w:highlight w:val="white"/>
              </w:rPr>
              <w:t>: dpo@unionevallesavio.it</w:t>
            </w:r>
            <w:r w:rsidRPr="00A11E3F">
              <w:rPr>
                <w:rFonts w:ascii="Verdana" w:eastAsia="Arial" w:hAnsi="Verdana" w:cs="Arial"/>
                <w:color w:val="222222"/>
                <w:sz w:val="16"/>
                <w:szCs w:val="16"/>
                <w:highlight w:val="white"/>
              </w:rPr>
              <w:br/>
              <w:t xml:space="preserve"> PEC: protocollo@pec.unionevallesavio.it</w:t>
            </w:r>
          </w:p>
        </w:tc>
      </w:tr>
      <w:tr w:rsidR="003C4A6A" w:rsidRPr="00A11E3F" w14:paraId="747731F5" w14:textId="77777777">
        <w:trPr>
          <w:trHeight w:val="1980"/>
        </w:trPr>
        <w:tc>
          <w:tcPr>
            <w:tcW w:w="25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4EBA987" w14:textId="77777777" w:rsidR="003C4A6A" w:rsidRPr="00A11E3F" w:rsidRDefault="00000000">
            <w:pPr>
              <w:widowControl w:val="0"/>
              <w:shd w:val="clear" w:color="auto" w:fill="FFFFFF"/>
              <w:spacing w:line="300" w:lineRule="auto"/>
              <w:ind w:left="100" w:right="100"/>
              <w:rPr>
                <w:rFonts w:ascii="Verdana" w:eastAsia="Arial" w:hAnsi="Verdana" w:cs="Arial"/>
                <w:b/>
                <w:bCs/>
                <w:color w:val="222222"/>
                <w:sz w:val="16"/>
                <w:szCs w:val="16"/>
              </w:rPr>
            </w:pPr>
            <w:r w:rsidRPr="00A11E3F">
              <w:rPr>
                <w:rFonts w:ascii="Verdana" w:eastAsia="Arial" w:hAnsi="Verdana" w:cs="Arial"/>
                <w:b/>
                <w:bCs/>
                <w:color w:val="222222"/>
                <w:sz w:val="16"/>
                <w:szCs w:val="16"/>
              </w:rPr>
              <w:t>Base giuridica del trattamento</w:t>
            </w:r>
          </w:p>
          <w:p w14:paraId="6FD37F59" w14:textId="77777777" w:rsidR="003C4A6A" w:rsidRPr="00A11E3F" w:rsidRDefault="00000000">
            <w:pPr>
              <w:widowControl w:val="0"/>
              <w:shd w:val="clear" w:color="auto" w:fill="FFFFFF"/>
              <w:spacing w:line="300" w:lineRule="auto"/>
              <w:ind w:left="100" w:right="100"/>
              <w:rPr>
                <w:rFonts w:ascii="Verdana" w:eastAsia="Arial" w:hAnsi="Verdana" w:cs="Arial"/>
                <w:b/>
                <w:bCs/>
                <w:color w:val="222222"/>
                <w:sz w:val="16"/>
                <w:szCs w:val="16"/>
              </w:rPr>
            </w:pPr>
            <w:r w:rsidRPr="00A11E3F">
              <w:rPr>
                <w:rFonts w:ascii="Verdana" w:eastAsia="Arial" w:hAnsi="Verdana" w:cs="Arial"/>
                <w:b/>
                <w:bCs/>
                <w:color w:val="222222"/>
                <w:sz w:val="16"/>
                <w:szCs w:val="16"/>
              </w:rPr>
              <w:t xml:space="preserve"> </w:t>
            </w:r>
          </w:p>
        </w:tc>
        <w:tc>
          <w:tcPr>
            <w:tcW w:w="6870" w:type="dxa"/>
            <w:tcBorders>
              <w:top w:val="nil"/>
              <w:left w:val="nil"/>
              <w:bottom w:val="single" w:sz="5" w:space="0" w:color="000000"/>
              <w:right w:val="single" w:sz="5" w:space="0" w:color="000000"/>
            </w:tcBorders>
            <w:tcMar>
              <w:top w:w="0" w:type="dxa"/>
              <w:left w:w="100" w:type="dxa"/>
              <w:bottom w:w="0" w:type="dxa"/>
              <w:right w:w="100" w:type="dxa"/>
            </w:tcMar>
          </w:tcPr>
          <w:p w14:paraId="1FC97B56" w14:textId="77777777" w:rsidR="003C4A6A" w:rsidRPr="00A11E3F" w:rsidRDefault="00000000">
            <w:pPr>
              <w:widowControl w:val="0"/>
              <w:shd w:val="clear" w:color="auto" w:fill="FFFFFF"/>
              <w:spacing w:line="300" w:lineRule="auto"/>
              <w:ind w:left="100" w:right="100"/>
              <w:jc w:val="both"/>
              <w:rPr>
                <w:rFonts w:ascii="Verdana" w:eastAsia="Arial" w:hAnsi="Verdana" w:cs="Arial"/>
                <w:color w:val="222222"/>
                <w:sz w:val="16"/>
                <w:szCs w:val="16"/>
              </w:rPr>
            </w:pPr>
            <w:r w:rsidRPr="00A11E3F">
              <w:rPr>
                <w:rFonts w:ascii="Verdana" w:eastAsia="Arial" w:hAnsi="Verdana" w:cs="Arial"/>
                <w:color w:val="222222"/>
                <w:sz w:val="16"/>
                <w:szCs w:val="16"/>
              </w:rPr>
              <w:t>I dati personali saranno trattati in conformità all’art. 6, paragrafo 1, del Regolamento (UE) 2016/679:</w:t>
            </w:r>
          </w:p>
          <w:p w14:paraId="0F8D4B6A" w14:textId="77777777" w:rsidR="003C4A6A" w:rsidRPr="00A11E3F" w:rsidRDefault="00000000">
            <w:pPr>
              <w:widowControl w:val="0"/>
              <w:shd w:val="clear" w:color="auto" w:fill="FFFFFF"/>
              <w:spacing w:line="300" w:lineRule="auto"/>
              <w:ind w:left="1180" w:right="100" w:hanging="360"/>
              <w:jc w:val="both"/>
              <w:rPr>
                <w:rFonts w:ascii="Verdana" w:eastAsia="Arial" w:hAnsi="Verdana" w:cs="Arial"/>
                <w:color w:val="222222"/>
                <w:sz w:val="16"/>
                <w:szCs w:val="16"/>
              </w:rPr>
            </w:pPr>
            <w:r w:rsidRPr="00A11E3F">
              <w:rPr>
                <w:rFonts w:ascii="Verdana" w:eastAsia="Arial" w:hAnsi="Verdana" w:cs="Arial"/>
                <w:color w:val="222222"/>
                <w:sz w:val="16"/>
                <w:szCs w:val="16"/>
              </w:rPr>
              <w:t xml:space="preserve">1.  </w:t>
            </w:r>
            <w:r w:rsidRPr="00A11E3F">
              <w:rPr>
                <w:rFonts w:ascii="Verdana" w:eastAsia="Arial" w:hAnsi="Verdana" w:cs="Arial"/>
                <w:color w:val="222222"/>
                <w:sz w:val="16"/>
                <w:szCs w:val="16"/>
              </w:rPr>
              <w:tab/>
              <w:t>nell’adempimento di obblighi legali al quale è soggetto il Titolare del trattamento;</w:t>
            </w:r>
          </w:p>
          <w:p w14:paraId="3A92EBB0" w14:textId="77777777" w:rsidR="003C4A6A" w:rsidRPr="00A11E3F" w:rsidRDefault="00000000">
            <w:pPr>
              <w:widowControl w:val="0"/>
              <w:shd w:val="clear" w:color="auto" w:fill="FFFFFF"/>
              <w:spacing w:line="300" w:lineRule="auto"/>
              <w:ind w:left="1180" w:right="100" w:hanging="360"/>
              <w:jc w:val="both"/>
              <w:rPr>
                <w:rFonts w:ascii="Verdana" w:eastAsia="Arial" w:hAnsi="Verdana" w:cs="Arial"/>
                <w:color w:val="222222"/>
                <w:sz w:val="16"/>
                <w:szCs w:val="16"/>
              </w:rPr>
            </w:pPr>
            <w:r w:rsidRPr="00A11E3F">
              <w:rPr>
                <w:rFonts w:ascii="Verdana" w:eastAsia="Arial" w:hAnsi="Verdana" w:cs="Arial"/>
                <w:color w:val="222222"/>
                <w:sz w:val="16"/>
                <w:szCs w:val="16"/>
              </w:rPr>
              <w:t xml:space="preserve">2.  </w:t>
            </w:r>
            <w:r w:rsidRPr="00A11E3F">
              <w:rPr>
                <w:rFonts w:ascii="Verdana" w:eastAsia="Arial" w:hAnsi="Verdana" w:cs="Arial"/>
                <w:color w:val="222222"/>
                <w:sz w:val="16"/>
                <w:szCs w:val="16"/>
              </w:rPr>
              <w:tab/>
              <w:t>nell’esecuzione di un compito di interesse pubblico o connesso all’esercizio di pubblici poteri di cui è investito il Titolare del trattamento;</w:t>
            </w:r>
          </w:p>
          <w:p w14:paraId="31689209" w14:textId="77777777" w:rsidR="003C4A6A" w:rsidRPr="00A11E3F" w:rsidRDefault="00000000">
            <w:pPr>
              <w:widowControl w:val="0"/>
              <w:shd w:val="clear" w:color="auto" w:fill="FFFFFF"/>
              <w:spacing w:line="300" w:lineRule="auto"/>
              <w:ind w:left="1180" w:right="100" w:hanging="360"/>
              <w:jc w:val="both"/>
              <w:rPr>
                <w:rFonts w:ascii="Verdana" w:eastAsia="Arial" w:hAnsi="Verdana" w:cs="Arial"/>
                <w:color w:val="222222"/>
                <w:sz w:val="16"/>
                <w:szCs w:val="16"/>
              </w:rPr>
            </w:pPr>
            <w:r w:rsidRPr="00A11E3F">
              <w:rPr>
                <w:rFonts w:ascii="Verdana" w:eastAsia="Arial" w:hAnsi="Verdana" w:cs="Arial"/>
                <w:color w:val="222222"/>
                <w:sz w:val="16"/>
                <w:szCs w:val="16"/>
              </w:rPr>
              <w:t xml:space="preserve">3.  </w:t>
            </w:r>
            <w:r w:rsidRPr="00A11E3F">
              <w:rPr>
                <w:rFonts w:ascii="Verdana" w:eastAsia="Arial" w:hAnsi="Verdana" w:cs="Arial"/>
                <w:color w:val="222222"/>
                <w:sz w:val="16"/>
                <w:szCs w:val="16"/>
              </w:rPr>
              <w:tab/>
              <w:t>Sostegno al Terzo Settore (D.Lgs. 117/2017);</w:t>
            </w:r>
          </w:p>
          <w:p w14:paraId="13B7279B" w14:textId="17FD5266" w:rsidR="003C4A6A" w:rsidRPr="00A11E3F" w:rsidRDefault="003C4A6A">
            <w:pPr>
              <w:widowControl w:val="0"/>
              <w:shd w:val="clear" w:color="auto" w:fill="FFFFFF"/>
              <w:spacing w:line="300" w:lineRule="auto"/>
              <w:ind w:left="1180" w:right="100" w:hanging="360"/>
              <w:jc w:val="both"/>
              <w:rPr>
                <w:rFonts w:ascii="Verdana" w:eastAsia="Arial" w:hAnsi="Verdana" w:cs="Arial"/>
                <w:color w:val="222222"/>
                <w:sz w:val="16"/>
                <w:szCs w:val="16"/>
                <w:highlight w:val="yellow"/>
              </w:rPr>
            </w:pPr>
          </w:p>
        </w:tc>
      </w:tr>
      <w:tr w:rsidR="003C4A6A" w:rsidRPr="00A11E3F" w14:paraId="52014025" w14:textId="77777777">
        <w:trPr>
          <w:trHeight w:val="4014"/>
        </w:trPr>
        <w:tc>
          <w:tcPr>
            <w:tcW w:w="25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BC47D3E" w14:textId="77777777" w:rsidR="003C4A6A" w:rsidRPr="00A11E3F" w:rsidRDefault="00000000">
            <w:pPr>
              <w:widowControl w:val="0"/>
              <w:shd w:val="clear" w:color="auto" w:fill="FFFFFF"/>
              <w:spacing w:line="300" w:lineRule="auto"/>
              <w:ind w:left="100" w:right="100"/>
              <w:rPr>
                <w:rFonts w:ascii="Verdana" w:eastAsia="Arial" w:hAnsi="Verdana" w:cs="Arial"/>
                <w:b/>
                <w:bCs/>
                <w:color w:val="222222"/>
                <w:sz w:val="16"/>
                <w:szCs w:val="16"/>
              </w:rPr>
            </w:pPr>
            <w:r w:rsidRPr="00A11E3F">
              <w:rPr>
                <w:rFonts w:ascii="Verdana" w:eastAsia="Arial" w:hAnsi="Verdana" w:cs="Arial"/>
                <w:b/>
                <w:bCs/>
                <w:color w:val="222222"/>
                <w:sz w:val="16"/>
                <w:szCs w:val="16"/>
              </w:rPr>
              <w:t>Finalità del trattamento dei dati</w:t>
            </w:r>
          </w:p>
          <w:p w14:paraId="5C05631A" w14:textId="77777777" w:rsidR="003C4A6A" w:rsidRPr="00A11E3F" w:rsidRDefault="00000000">
            <w:pPr>
              <w:widowControl w:val="0"/>
              <w:shd w:val="clear" w:color="auto" w:fill="FFFFFF"/>
              <w:spacing w:line="300" w:lineRule="auto"/>
              <w:ind w:left="100" w:right="100"/>
              <w:rPr>
                <w:rFonts w:ascii="Verdana" w:eastAsia="Arial" w:hAnsi="Verdana" w:cs="Arial"/>
                <w:b/>
                <w:bCs/>
                <w:color w:val="222222"/>
                <w:sz w:val="16"/>
                <w:szCs w:val="16"/>
              </w:rPr>
            </w:pPr>
            <w:r w:rsidRPr="00A11E3F">
              <w:rPr>
                <w:rFonts w:ascii="Verdana" w:eastAsia="Arial" w:hAnsi="Verdana" w:cs="Arial"/>
                <w:b/>
                <w:bCs/>
                <w:color w:val="222222"/>
                <w:sz w:val="16"/>
                <w:szCs w:val="16"/>
              </w:rPr>
              <w:t xml:space="preserve"> </w:t>
            </w:r>
          </w:p>
        </w:tc>
        <w:tc>
          <w:tcPr>
            <w:tcW w:w="6870" w:type="dxa"/>
            <w:tcBorders>
              <w:top w:val="nil"/>
              <w:left w:val="nil"/>
              <w:bottom w:val="single" w:sz="5" w:space="0" w:color="000000"/>
              <w:right w:val="single" w:sz="5" w:space="0" w:color="000000"/>
            </w:tcBorders>
            <w:tcMar>
              <w:top w:w="0" w:type="dxa"/>
              <w:left w:w="100" w:type="dxa"/>
              <w:bottom w:w="0" w:type="dxa"/>
              <w:right w:w="100" w:type="dxa"/>
            </w:tcMar>
          </w:tcPr>
          <w:p w14:paraId="55B7C365" w14:textId="77777777" w:rsidR="003C4A6A" w:rsidRPr="00A11E3F" w:rsidRDefault="00000000">
            <w:pPr>
              <w:widowControl w:val="0"/>
              <w:shd w:val="clear" w:color="auto" w:fill="FFFFFF"/>
              <w:spacing w:line="300" w:lineRule="auto"/>
              <w:ind w:left="100" w:right="100"/>
              <w:jc w:val="both"/>
              <w:rPr>
                <w:rFonts w:ascii="Verdana" w:eastAsia="Arial" w:hAnsi="Verdana" w:cs="Arial"/>
                <w:color w:val="222222"/>
                <w:sz w:val="16"/>
                <w:szCs w:val="16"/>
              </w:rPr>
            </w:pPr>
            <w:r w:rsidRPr="00A11E3F">
              <w:rPr>
                <w:rFonts w:ascii="Verdana" w:eastAsia="Arial" w:hAnsi="Verdana" w:cs="Arial"/>
                <w:color w:val="222222"/>
                <w:sz w:val="16"/>
                <w:szCs w:val="16"/>
              </w:rPr>
              <w:t>Il trattamento dei dati personali è effettuato per il perseguimento delle finalità di cui sopra, ed in particolare i dati saranno trattati per la procedura relativa all’appalto di cui al relativo Capitolato Speciale d’Appalto.</w:t>
            </w:r>
          </w:p>
          <w:p w14:paraId="05CFE990" w14:textId="77777777" w:rsidR="003C4A6A" w:rsidRPr="00A11E3F" w:rsidRDefault="003C4A6A">
            <w:pPr>
              <w:widowControl w:val="0"/>
              <w:shd w:val="clear" w:color="auto" w:fill="FFFFFF"/>
              <w:spacing w:line="300" w:lineRule="auto"/>
              <w:ind w:left="100" w:right="100"/>
              <w:jc w:val="both"/>
              <w:rPr>
                <w:rFonts w:ascii="Verdana" w:eastAsia="Arial" w:hAnsi="Verdana" w:cs="Arial"/>
                <w:color w:val="222222"/>
                <w:sz w:val="16"/>
                <w:szCs w:val="16"/>
              </w:rPr>
            </w:pPr>
          </w:p>
          <w:p w14:paraId="143FF40F" w14:textId="77777777" w:rsidR="003C4A6A" w:rsidRPr="00A11E3F" w:rsidRDefault="00000000">
            <w:pPr>
              <w:widowControl w:val="0"/>
              <w:shd w:val="clear" w:color="auto" w:fill="FFFFFF"/>
              <w:spacing w:line="300" w:lineRule="auto"/>
              <w:ind w:left="100" w:right="100"/>
              <w:jc w:val="both"/>
              <w:rPr>
                <w:rFonts w:ascii="Verdana" w:eastAsia="Arial" w:hAnsi="Verdana" w:cs="Arial"/>
                <w:sz w:val="16"/>
                <w:szCs w:val="16"/>
              </w:rPr>
            </w:pPr>
            <w:r w:rsidRPr="00A11E3F">
              <w:rPr>
                <w:rFonts w:ascii="Verdana" w:eastAsia="Arial" w:hAnsi="Verdana" w:cs="Arial"/>
                <w:b/>
                <w:bCs/>
                <w:sz w:val="16"/>
                <w:szCs w:val="16"/>
              </w:rPr>
              <w:t>Tipologia di dati personali trattati</w:t>
            </w:r>
            <w:r w:rsidRPr="00A11E3F">
              <w:rPr>
                <w:rFonts w:ascii="Verdana" w:eastAsia="Arial" w:hAnsi="Verdana" w:cs="Arial"/>
                <w:sz w:val="16"/>
                <w:szCs w:val="16"/>
              </w:rPr>
              <w:t>:</w:t>
            </w:r>
          </w:p>
          <w:p w14:paraId="7482A682" w14:textId="77777777" w:rsidR="003C4A6A" w:rsidRPr="00A11E3F" w:rsidRDefault="00000000">
            <w:pPr>
              <w:widowControl w:val="0"/>
              <w:shd w:val="clear" w:color="auto" w:fill="FFFFFF"/>
              <w:spacing w:line="300" w:lineRule="auto"/>
              <w:ind w:left="1180" w:right="100" w:hanging="360"/>
              <w:jc w:val="both"/>
              <w:rPr>
                <w:rFonts w:ascii="Verdana" w:eastAsia="Arial" w:hAnsi="Verdana" w:cs="Arial"/>
                <w:sz w:val="16"/>
                <w:szCs w:val="16"/>
              </w:rPr>
            </w:pPr>
            <w:proofErr w:type="gramStart"/>
            <w:r w:rsidRPr="00A11E3F">
              <w:rPr>
                <w:rFonts w:ascii="Verdana" w:eastAsia="Arial" w:hAnsi="Verdana" w:cs="Arial"/>
                <w:sz w:val="16"/>
                <w:szCs w:val="16"/>
              </w:rPr>
              <w:t xml:space="preserve">§  </w:t>
            </w:r>
            <w:r w:rsidRPr="00A11E3F">
              <w:rPr>
                <w:rFonts w:ascii="Verdana" w:eastAsia="Arial" w:hAnsi="Verdana" w:cs="Arial"/>
                <w:b/>
                <w:bCs/>
                <w:sz w:val="16"/>
                <w:szCs w:val="16"/>
              </w:rPr>
              <w:t>dati</w:t>
            </w:r>
            <w:proofErr w:type="gramEnd"/>
            <w:r w:rsidRPr="00A11E3F">
              <w:rPr>
                <w:rFonts w:ascii="Verdana" w:eastAsia="Arial" w:hAnsi="Verdana" w:cs="Arial"/>
                <w:b/>
                <w:bCs/>
                <w:sz w:val="16"/>
                <w:szCs w:val="16"/>
              </w:rPr>
              <w:t xml:space="preserve"> che permettono l'identificazione diretta</w:t>
            </w:r>
            <w:r w:rsidRPr="00A11E3F">
              <w:rPr>
                <w:rFonts w:ascii="Verdana" w:eastAsia="Arial" w:hAnsi="Verdana" w:cs="Arial"/>
                <w:sz w:val="16"/>
                <w:szCs w:val="16"/>
              </w:rPr>
              <w:t xml:space="preserve"> [come i dati anagrafici (ad esempio: nome e cognome, indirizzo, ecc.);</w:t>
            </w:r>
          </w:p>
          <w:p w14:paraId="533AB8DE" w14:textId="77777777" w:rsidR="003C4A6A" w:rsidRPr="00A11E3F" w:rsidRDefault="00000000">
            <w:pPr>
              <w:widowControl w:val="0"/>
              <w:shd w:val="clear" w:color="auto" w:fill="FFFFFF"/>
              <w:spacing w:line="300" w:lineRule="auto"/>
              <w:ind w:left="1180" w:right="100" w:hanging="360"/>
              <w:jc w:val="both"/>
              <w:rPr>
                <w:rFonts w:ascii="Verdana" w:eastAsia="Arial" w:hAnsi="Verdana" w:cs="Arial"/>
                <w:sz w:val="16"/>
                <w:szCs w:val="16"/>
              </w:rPr>
            </w:pPr>
            <w:proofErr w:type="gramStart"/>
            <w:r w:rsidRPr="00A11E3F">
              <w:rPr>
                <w:rFonts w:ascii="Verdana" w:eastAsia="Arial" w:hAnsi="Verdana" w:cs="Arial"/>
                <w:sz w:val="16"/>
                <w:szCs w:val="16"/>
              </w:rPr>
              <w:t xml:space="preserve">§  </w:t>
            </w:r>
            <w:r w:rsidRPr="00A11E3F">
              <w:rPr>
                <w:rFonts w:ascii="Verdana" w:eastAsia="Arial" w:hAnsi="Verdana" w:cs="Arial"/>
                <w:b/>
                <w:bCs/>
                <w:sz w:val="16"/>
                <w:szCs w:val="16"/>
              </w:rPr>
              <w:t>dati</w:t>
            </w:r>
            <w:proofErr w:type="gramEnd"/>
            <w:r w:rsidRPr="00A11E3F">
              <w:rPr>
                <w:rFonts w:ascii="Verdana" w:eastAsia="Arial" w:hAnsi="Verdana" w:cs="Arial"/>
                <w:b/>
                <w:bCs/>
                <w:sz w:val="16"/>
                <w:szCs w:val="16"/>
              </w:rPr>
              <w:t xml:space="preserve"> che</w:t>
            </w:r>
            <w:r w:rsidRPr="00A11E3F">
              <w:rPr>
                <w:rFonts w:ascii="Verdana" w:eastAsia="Arial" w:hAnsi="Verdana" w:cs="Arial"/>
                <w:sz w:val="16"/>
                <w:szCs w:val="16"/>
              </w:rPr>
              <w:t xml:space="preserve"> </w:t>
            </w:r>
            <w:r w:rsidRPr="00A11E3F">
              <w:rPr>
                <w:rFonts w:ascii="Verdana" w:eastAsia="Arial" w:hAnsi="Verdana" w:cs="Arial"/>
                <w:b/>
                <w:bCs/>
                <w:sz w:val="16"/>
                <w:szCs w:val="16"/>
              </w:rPr>
              <w:t>permettono l'identificazione indiretta</w:t>
            </w:r>
            <w:r w:rsidRPr="00A11E3F">
              <w:rPr>
                <w:rFonts w:ascii="Verdana" w:eastAsia="Arial" w:hAnsi="Verdana" w:cs="Arial"/>
                <w:sz w:val="16"/>
                <w:szCs w:val="16"/>
              </w:rPr>
              <w:t>, come un numero di identificazione (ad esempio, il codice fiscale);</w:t>
            </w:r>
          </w:p>
          <w:p w14:paraId="0ED30F5E" w14:textId="77777777" w:rsidR="003C4A6A" w:rsidRPr="00A11E3F" w:rsidRDefault="00000000">
            <w:pPr>
              <w:widowControl w:val="0"/>
              <w:shd w:val="clear" w:color="auto" w:fill="FFFFFF"/>
              <w:spacing w:line="300" w:lineRule="auto"/>
              <w:ind w:left="1133" w:right="100" w:hanging="360"/>
              <w:jc w:val="both"/>
              <w:rPr>
                <w:rFonts w:ascii="Verdana" w:eastAsia="Arial" w:hAnsi="Verdana" w:cs="Arial"/>
                <w:sz w:val="16"/>
                <w:szCs w:val="16"/>
              </w:rPr>
            </w:pPr>
            <w:r w:rsidRPr="00A11E3F">
              <w:rPr>
                <w:rFonts w:ascii="Verdana" w:eastAsia="Arial" w:hAnsi="Verdana" w:cs="Arial"/>
                <w:sz w:val="16"/>
                <w:szCs w:val="16"/>
              </w:rPr>
              <w:t xml:space="preserve">§    </w:t>
            </w:r>
            <w:r w:rsidRPr="00A11E3F">
              <w:rPr>
                <w:rFonts w:ascii="Verdana" w:eastAsia="Arial" w:hAnsi="Verdana" w:cs="Arial"/>
                <w:b/>
                <w:bCs/>
                <w:sz w:val="16"/>
                <w:szCs w:val="16"/>
              </w:rPr>
              <w:t>dati relativi a condanne penali e reati</w:t>
            </w:r>
            <w:r w:rsidRPr="00A11E3F">
              <w:rPr>
                <w:rFonts w:ascii="Verdana" w:eastAsia="Arial" w:hAnsi="Verdana" w:cs="Arial"/>
                <w:sz w:val="16"/>
                <w:szCs w:val="16"/>
              </w:rPr>
              <w:t xml:space="preserve">: si tratta dei dati c.d. </w:t>
            </w:r>
            <w:r w:rsidRPr="00A11E3F">
              <w:rPr>
                <w:rFonts w:ascii="Verdana" w:eastAsia="Arial" w:hAnsi="Verdana" w:cs="Arial"/>
                <w:i/>
                <w:iCs/>
                <w:color w:val="222222"/>
                <w:sz w:val="16"/>
                <w:szCs w:val="16"/>
              </w:rPr>
              <w:t>"giudiziari"</w:t>
            </w:r>
            <w:r w:rsidRPr="00A11E3F">
              <w:rPr>
                <w:rFonts w:ascii="Verdana" w:eastAsia="Arial" w:hAnsi="Verdana" w:cs="Arial"/>
                <w:sz w:val="16"/>
                <w:szCs w:val="16"/>
              </w:rPr>
              <w:t xml:space="preserve">, cioè quelli che possono rivelare l'esistenza di determinati provvedimenti giudiziari soggetti ad iscrizione nel casellario giudiziale (ad esempio, i provvedimenti penali di condanna definitivi, la liberazione condizionale, il divieto od obbligo di soggiorno, le misure alternative alla detenzione) o la qualità di imputato o di indagato. Il </w:t>
            </w:r>
            <w:hyperlink r:id="rId7">
              <w:r w:rsidR="003C4A6A" w:rsidRPr="00A11E3F">
                <w:rPr>
                  <w:rFonts w:ascii="Verdana" w:eastAsia="Arial" w:hAnsi="Verdana" w:cs="Arial"/>
                  <w:sz w:val="16"/>
                  <w:szCs w:val="16"/>
                </w:rPr>
                <w:t>Regolamento (UE) 2016/679</w:t>
              </w:r>
            </w:hyperlink>
            <w:r w:rsidRPr="00A11E3F">
              <w:rPr>
                <w:rFonts w:ascii="Verdana" w:eastAsia="Arial" w:hAnsi="Verdana" w:cs="Arial"/>
                <w:sz w:val="16"/>
                <w:szCs w:val="16"/>
              </w:rPr>
              <w:t xml:space="preserve"> (art. 10) ricomprende in tale nozione i dati relativi alle condanne penali e ai reati o a connesse misure di sicurezza.</w:t>
            </w:r>
          </w:p>
        </w:tc>
      </w:tr>
      <w:tr w:rsidR="003C4A6A" w:rsidRPr="00A11E3F" w14:paraId="508CDDE2" w14:textId="77777777">
        <w:trPr>
          <w:trHeight w:val="2445"/>
        </w:trPr>
        <w:tc>
          <w:tcPr>
            <w:tcW w:w="25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506B1B9" w14:textId="77777777" w:rsidR="003C4A6A" w:rsidRPr="00A11E3F" w:rsidRDefault="00000000">
            <w:pPr>
              <w:widowControl w:val="0"/>
              <w:shd w:val="clear" w:color="auto" w:fill="FFFFFF"/>
              <w:spacing w:line="300" w:lineRule="auto"/>
              <w:ind w:left="100" w:right="100"/>
              <w:rPr>
                <w:rFonts w:ascii="Verdana" w:eastAsia="Arial" w:hAnsi="Verdana" w:cs="Arial"/>
                <w:b/>
                <w:bCs/>
                <w:color w:val="222222"/>
                <w:sz w:val="16"/>
                <w:szCs w:val="16"/>
              </w:rPr>
            </w:pPr>
            <w:r w:rsidRPr="00A11E3F">
              <w:rPr>
                <w:rFonts w:ascii="Verdana" w:eastAsia="Arial" w:hAnsi="Verdana" w:cs="Arial"/>
                <w:b/>
                <w:bCs/>
                <w:color w:val="222222"/>
                <w:sz w:val="16"/>
                <w:szCs w:val="16"/>
              </w:rPr>
              <w:t>Modalità di trattamento dei dati personali</w:t>
            </w:r>
          </w:p>
          <w:p w14:paraId="3CDCB75C" w14:textId="77777777" w:rsidR="003C4A6A" w:rsidRPr="00A11E3F" w:rsidRDefault="00000000">
            <w:pPr>
              <w:widowControl w:val="0"/>
              <w:shd w:val="clear" w:color="auto" w:fill="FFFFFF"/>
              <w:spacing w:line="300" w:lineRule="auto"/>
              <w:ind w:left="100" w:right="100"/>
              <w:rPr>
                <w:rFonts w:ascii="Verdana" w:eastAsia="Arial" w:hAnsi="Verdana" w:cs="Arial"/>
                <w:b/>
                <w:bCs/>
                <w:color w:val="222222"/>
                <w:sz w:val="16"/>
                <w:szCs w:val="16"/>
              </w:rPr>
            </w:pPr>
            <w:r w:rsidRPr="00A11E3F">
              <w:rPr>
                <w:rFonts w:ascii="Verdana" w:eastAsia="Arial" w:hAnsi="Verdana" w:cs="Arial"/>
                <w:b/>
                <w:bCs/>
                <w:color w:val="222222"/>
                <w:sz w:val="16"/>
                <w:szCs w:val="16"/>
              </w:rPr>
              <w:t xml:space="preserve"> </w:t>
            </w:r>
          </w:p>
          <w:p w14:paraId="7A732440" w14:textId="77777777" w:rsidR="003C4A6A" w:rsidRPr="00A11E3F" w:rsidRDefault="00000000">
            <w:pPr>
              <w:widowControl w:val="0"/>
              <w:shd w:val="clear" w:color="auto" w:fill="FFFFFF"/>
              <w:spacing w:line="300" w:lineRule="auto"/>
              <w:ind w:left="100" w:right="100"/>
              <w:rPr>
                <w:rFonts w:ascii="Verdana" w:eastAsia="Arial" w:hAnsi="Verdana" w:cs="Arial"/>
                <w:b/>
                <w:bCs/>
                <w:color w:val="222222"/>
                <w:sz w:val="16"/>
                <w:szCs w:val="16"/>
              </w:rPr>
            </w:pPr>
            <w:r w:rsidRPr="00A11E3F">
              <w:rPr>
                <w:rFonts w:ascii="Verdana" w:eastAsia="Arial" w:hAnsi="Verdana" w:cs="Arial"/>
                <w:b/>
                <w:bCs/>
                <w:color w:val="222222"/>
                <w:sz w:val="16"/>
                <w:szCs w:val="16"/>
              </w:rPr>
              <w:t xml:space="preserve"> </w:t>
            </w:r>
          </w:p>
        </w:tc>
        <w:tc>
          <w:tcPr>
            <w:tcW w:w="6870" w:type="dxa"/>
            <w:tcBorders>
              <w:top w:val="nil"/>
              <w:left w:val="nil"/>
              <w:bottom w:val="single" w:sz="5" w:space="0" w:color="000000"/>
              <w:right w:val="single" w:sz="5" w:space="0" w:color="000000"/>
            </w:tcBorders>
            <w:tcMar>
              <w:top w:w="0" w:type="dxa"/>
              <w:left w:w="100" w:type="dxa"/>
              <w:bottom w:w="0" w:type="dxa"/>
              <w:right w:w="100" w:type="dxa"/>
            </w:tcMar>
          </w:tcPr>
          <w:p w14:paraId="2E42B7AB" w14:textId="77777777" w:rsidR="003C4A6A" w:rsidRPr="00A11E3F" w:rsidRDefault="00000000">
            <w:pPr>
              <w:widowControl w:val="0"/>
              <w:shd w:val="clear" w:color="auto" w:fill="FFFFFF"/>
              <w:spacing w:line="300" w:lineRule="auto"/>
              <w:ind w:left="100" w:right="100"/>
              <w:jc w:val="both"/>
              <w:rPr>
                <w:rFonts w:ascii="Verdana" w:eastAsia="Arial" w:hAnsi="Verdana" w:cs="Arial"/>
                <w:color w:val="222222"/>
                <w:sz w:val="16"/>
                <w:szCs w:val="16"/>
              </w:rPr>
            </w:pPr>
            <w:r w:rsidRPr="00A11E3F">
              <w:rPr>
                <w:rFonts w:ascii="Verdana" w:eastAsia="Arial" w:hAnsi="Verdana" w:cs="Arial"/>
                <w:color w:val="222222"/>
                <w:sz w:val="16"/>
                <w:szCs w:val="16"/>
              </w:rPr>
              <w:t xml:space="preserve">I dati personali sono trattati a mezzo di archivi cartacei ed informatici. Questi ultimi sono in parte presso il data-center dell’Unione dei Comuni “Valle del Savio” detenuto per i servizi di hosting e backup di sicurezza in cloud presso Lepida ScpA (Società pubblica in house partecipata dalla Regione e dagli enti locali </w:t>
            </w:r>
            <w:proofErr w:type="gramStart"/>
            <w:r w:rsidRPr="00A11E3F">
              <w:rPr>
                <w:rFonts w:ascii="Verdana" w:eastAsia="Arial" w:hAnsi="Verdana" w:cs="Arial"/>
                <w:color w:val="222222"/>
                <w:sz w:val="16"/>
                <w:szCs w:val="16"/>
              </w:rPr>
              <w:t>dell’Emilia Romagna</w:t>
            </w:r>
            <w:proofErr w:type="gramEnd"/>
            <w:r w:rsidRPr="00A11E3F">
              <w:rPr>
                <w:rFonts w:ascii="Verdana" w:eastAsia="Arial" w:hAnsi="Verdana" w:cs="Arial"/>
                <w:color w:val="222222"/>
                <w:sz w:val="16"/>
                <w:szCs w:val="16"/>
              </w:rPr>
              <w:t>, via della Liberazione, 15, 40128, Bologna).  Il Titolare garantisce che i dati personali sono trattati con modalità strettamente necessarie a far fronte alle finalità sopra indicate, nel rispetto dei principi di cui all’art. 5 del Regolamento (UE) 2016/679. Il Titolare è assoggettato alla regolare tenuta del registro delle attività di trattamento dei dati personali di riferimento, costantemente aggiornato (art. 30 GDPR). Tale registro è tenuto in formato elettronico e viene messo, su richiesta, a disposizione dell'Autorità Garante per la protezione dei dati personali.</w:t>
            </w:r>
          </w:p>
        </w:tc>
      </w:tr>
      <w:tr w:rsidR="003C4A6A" w:rsidRPr="00A11E3F" w14:paraId="7F3FB5F3" w14:textId="77777777">
        <w:trPr>
          <w:trHeight w:val="844"/>
        </w:trPr>
        <w:tc>
          <w:tcPr>
            <w:tcW w:w="25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728FADF" w14:textId="77777777" w:rsidR="003C4A6A" w:rsidRPr="00A11E3F" w:rsidRDefault="00000000">
            <w:pPr>
              <w:widowControl w:val="0"/>
              <w:shd w:val="clear" w:color="auto" w:fill="FFFFFF"/>
              <w:spacing w:line="300" w:lineRule="auto"/>
              <w:ind w:left="100" w:right="100"/>
              <w:rPr>
                <w:rFonts w:ascii="Verdana" w:eastAsia="Arial" w:hAnsi="Verdana" w:cs="Arial"/>
                <w:b/>
                <w:bCs/>
                <w:color w:val="222222"/>
                <w:sz w:val="16"/>
                <w:szCs w:val="16"/>
              </w:rPr>
            </w:pPr>
            <w:r w:rsidRPr="00A11E3F">
              <w:rPr>
                <w:rFonts w:ascii="Verdana" w:eastAsia="Arial" w:hAnsi="Verdana" w:cs="Arial"/>
                <w:b/>
                <w:bCs/>
                <w:color w:val="222222"/>
                <w:sz w:val="16"/>
                <w:szCs w:val="16"/>
              </w:rPr>
              <w:lastRenderedPageBreak/>
              <w:t>Trasferimento dei dati a paesi terzi o a un’organizzazione internazionale</w:t>
            </w:r>
          </w:p>
        </w:tc>
        <w:tc>
          <w:tcPr>
            <w:tcW w:w="6870" w:type="dxa"/>
            <w:tcBorders>
              <w:top w:val="nil"/>
              <w:left w:val="nil"/>
              <w:bottom w:val="single" w:sz="5" w:space="0" w:color="000000"/>
              <w:right w:val="single" w:sz="5" w:space="0" w:color="000000"/>
            </w:tcBorders>
            <w:tcMar>
              <w:top w:w="0" w:type="dxa"/>
              <w:left w:w="100" w:type="dxa"/>
              <w:bottom w:w="0" w:type="dxa"/>
              <w:right w:w="100" w:type="dxa"/>
            </w:tcMar>
          </w:tcPr>
          <w:p w14:paraId="0A2D19B4" w14:textId="77777777" w:rsidR="003C4A6A" w:rsidRPr="00A11E3F" w:rsidRDefault="00000000">
            <w:pPr>
              <w:widowControl w:val="0"/>
              <w:shd w:val="clear" w:color="auto" w:fill="FFFFFF"/>
              <w:spacing w:line="300" w:lineRule="auto"/>
              <w:ind w:left="100" w:right="100"/>
              <w:jc w:val="both"/>
              <w:rPr>
                <w:rFonts w:ascii="Verdana" w:eastAsia="Arial" w:hAnsi="Verdana" w:cs="Arial"/>
                <w:color w:val="222222"/>
                <w:sz w:val="16"/>
                <w:szCs w:val="16"/>
              </w:rPr>
            </w:pPr>
            <w:r w:rsidRPr="00A11E3F">
              <w:rPr>
                <w:rFonts w:ascii="Verdana" w:eastAsia="Arial" w:hAnsi="Verdana" w:cs="Arial"/>
                <w:color w:val="222222"/>
                <w:sz w:val="16"/>
                <w:szCs w:val="16"/>
              </w:rPr>
              <w:t>I dati personali saranno trattati all’interno dell’Unione Europea e conservati su server ubicati all’interno dell’Unione Europea. L’eventuale trasferimento dei dati verso Paesi terzi avverrà in conformità alla normativa vigente in materia.</w:t>
            </w:r>
          </w:p>
        </w:tc>
      </w:tr>
      <w:tr w:rsidR="003C4A6A" w:rsidRPr="00A11E3F" w14:paraId="75828D28" w14:textId="77777777">
        <w:trPr>
          <w:trHeight w:val="1320"/>
        </w:trPr>
        <w:tc>
          <w:tcPr>
            <w:tcW w:w="25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A3427E2" w14:textId="77777777" w:rsidR="003C4A6A" w:rsidRPr="00A11E3F" w:rsidRDefault="00000000">
            <w:pPr>
              <w:widowControl w:val="0"/>
              <w:shd w:val="clear" w:color="auto" w:fill="FFFFFF"/>
              <w:spacing w:line="300" w:lineRule="auto"/>
              <w:ind w:left="100" w:right="100"/>
              <w:rPr>
                <w:rFonts w:ascii="Verdana" w:eastAsia="Arial" w:hAnsi="Verdana" w:cs="Arial"/>
                <w:b/>
                <w:bCs/>
                <w:sz w:val="16"/>
                <w:szCs w:val="16"/>
              </w:rPr>
            </w:pPr>
            <w:r w:rsidRPr="00A11E3F">
              <w:rPr>
                <w:rFonts w:ascii="Verdana" w:eastAsia="Arial" w:hAnsi="Verdana" w:cs="Arial"/>
                <w:b/>
                <w:bCs/>
                <w:sz w:val="16"/>
                <w:szCs w:val="16"/>
              </w:rPr>
              <w:t>Misure di sicurezza</w:t>
            </w:r>
          </w:p>
          <w:p w14:paraId="4DEAE5A3" w14:textId="77777777" w:rsidR="003C4A6A" w:rsidRPr="00A11E3F" w:rsidRDefault="00000000">
            <w:pPr>
              <w:widowControl w:val="0"/>
              <w:shd w:val="clear" w:color="auto" w:fill="FFFFFF"/>
              <w:spacing w:line="300" w:lineRule="auto"/>
              <w:ind w:left="100" w:right="100"/>
              <w:rPr>
                <w:rFonts w:ascii="Verdana" w:eastAsia="Arial" w:hAnsi="Verdana" w:cs="Arial"/>
                <w:b/>
                <w:bCs/>
                <w:sz w:val="16"/>
                <w:szCs w:val="16"/>
              </w:rPr>
            </w:pPr>
            <w:r w:rsidRPr="00A11E3F">
              <w:rPr>
                <w:rFonts w:ascii="Verdana" w:eastAsia="Arial" w:hAnsi="Verdana" w:cs="Arial"/>
                <w:b/>
                <w:bCs/>
                <w:sz w:val="16"/>
                <w:szCs w:val="16"/>
              </w:rPr>
              <w:t xml:space="preserve"> </w:t>
            </w:r>
          </w:p>
        </w:tc>
        <w:tc>
          <w:tcPr>
            <w:tcW w:w="6870" w:type="dxa"/>
            <w:tcBorders>
              <w:top w:val="nil"/>
              <w:left w:val="nil"/>
              <w:bottom w:val="single" w:sz="5" w:space="0" w:color="000000"/>
              <w:right w:val="single" w:sz="5" w:space="0" w:color="000000"/>
            </w:tcBorders>
            <w:tcMar>
              <w:top w:w="0" w:type="dxa"/>
              <w:left w:w="100" w:type="dxa"/>
              <w:bottom w:w="0" w:type="dxa"/>
              <w:right w:w="100" w:type="dxa"/>
            </w:tcMar>
          </w:tcPr>
          <w:p w14:paraId="47788491" w14:textId="77777777" w:rsidR="003C4A6A" w:rsidRPr="00A11E3F" w:rsidRDefault="00000000">
            <w:pPr>
              <w:widowControl w:val="0"/>
              <w:shd w:val="clear" w:color="auto" w:fill="FFFFFF"/>
              <w:spacing w:line="300" w:lineRule="auto"/>
              <w:ind w:left="100" w:right="100"/>
              <w:jc w:val="both"/>
              <w:rPr>
                <w:rFonts w:ascii="Verdana" w:eastAsia="Arial" w:hAnsi="Verdana" w:cs="Arial"/>
                <w:color w:val="222222"/>
                <w:sz w:val="16"/>
                <w:szCs w:val="16"/>
              </w:rPr>
            </w:pPr>
            <w:proofErr w:type="gramStart"/>
            <w:r w:rsidRPr="00A11E3F">
              <w:rPr>
                <w:rFonts w:ascii="Verdana" w:eastAsia="Arial" w:hAnsi="Verdana" w:cs="Arial"/>
                <w:color w:val="222222"/>
                <w:sz w:val="16"/>
                <w:szCs w:val="16"/>
              </w:rPr>
              <w:t>I  dati</w:t>
            </w:r>
            <w:proofErr w:type="gramEnd"/>
            <w:r w:rsidRPr="00A11E3F">
              <w:rPr>
                <w:rFonts w:ascii="Verdana" w:eastAsia="Arial" w:hAnsi="Verdana" w:cs="Arial"/>
                <w:color w:val="222222"/>
                <w:sz w:val="16"/>
                <w:szCs w:val="16"/>
              </w:rPr>
              <w:t xml:space="preserve"> personali saranno trattati mediante l’adozione di misure tecniche ed organizzative atte a garantire un livello di sicurezza adeguato al rischio ai sensi dell’art. 32 del Regolamento (UE) 2016/679. Il trattamento dei dati è effettuato a cura delle persone autorizzate al trattamento e allo svolgimento delle procedure amministrative.</w:t>
            </w:r>
          </w:p>
        </w:tc>
      </w:tr>
      <w:tr w:rsidR="003C4A6A" w:rsidRPr="00A11E3F" w14:paraId="62470757" w14:textId="77777777">
        <w:trPr>
          <w:trHeight w:val="2175"/>
        </w:trPr>
        <w:tc>
          <w:tcPr>
            <w:tcW w:w="25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C6E399C" w14:textId="77777777" w:rsidR="003C4A6A" w:rsidRPr="00A11E3F" w:rsidRDefault="00000000">
            <w:pPr>
              <w:widowControl w:val="0"/>
              <w:shd w:val="clear" w:color="auto" w:fill="FFFFFF"/>
              <w:spacing w:before="100" w:after="100" w:line="300" w:lineRule="auto"/>
              <w:ind w:left="100" w:right="100"/>
              <w:rPr>
                <w:rFonts w:ascii="Verdana" w:eastAsia="Arial" w:hAnsi="Verdana" w:cs="Arial"/>
                <w:b/>
                <w:bCs/>
                <w:color w:val="222222"/>
                <w:sz w:val="16"/>
                <w:szCs w:val="16"/>
              </w:rPr>
            </w:pPr>
            <w:r w:rsidRPr="00A11E3F">
              <w:rPr>
                <w:rFonts w:ascii="Verdana" w:eastAsia="Arial" w:hAnsi="Verdana" w:cs="Arial"/>
                <w:b/>
                <w:bCs/>
                <w:color w:val="222222"/>
                <w:sz w:val="16"/>
                <w:szCs w:val="16"/>
              </w:rPr>
              <w:t>Destinatari dei dati - Comunicazione dei dati</w:t>
            </w:r>
          </w:p>
          <w:p w14:paraId="1BA4D5BD" w14:textId="77777777" w:rsidR="003C4A6A" w:rsidRPr="00A11E3F" w:rsidRDefault="00000000">
            <w:pPr>
              <w:widowControl w:val="0"/>
              <w:shd w:val="clear" w:color="auto" w:fill="FFFFFF"/>
              <w:spacing w:line="300" w:lineRule="auto"/>
              <w:ind w:left="100" w:right="100"/>
              <w:rPr>
                <w:rFonts w:ascii="Verdana" w:eastAsia="Arial" w:hAnsi="Verdana" w:cs="Arial"/>
                <w:b/>
                <w:bCs/>
                <w:color w:val="222222"/>
                <w:sz w:val="16"/>
                <w:szCs w:val="16"/>
              </w:rPr>
            </w:pPr>
            <w:r w:rsidRPr="00A11E3F">
              <w:rPr>
                <w:rFonts w:ascii="Verdana" w:eastAsia="Arial" w:hAnsi="Verdana" w:cs="Arial"/>
                <w:b/>
                <w:bCs/>
                <w:color w:val="222222"/>
                <w:sz w:val="16"/>
                <w:szCs w:val="16"/>
              </w:rPr>
              <w:t xml:space="preserve"> </w:t>
            </w:r>
          </w:p>
        </w:tc>
        <w:tc>
          <w:tcPr>
            <w:tcW w:w="6870" w:type="dxa"/>
            <w:tcBorders>
              <w:top w:val="nil"/>
              <w:left w:val="nil"/>
              <w:bottom w:val="single" w:sz="5" w:space="0" w:color="000000"/>
              <w:right w:val="single" w:sz="5" w:space="0" w:color="000000"/>
            </w:tcBorders>
            <w:tcMar>
              <w:top w:w="0" w:type="dxa"/>
              <w:left w:w="100" w:type="dxa"/>
              <w:bottom w:w="0" w:type="dxa"/>
              <w:right w:w="100" w:type="dxa"/>
            </w:tcMar>
          </w:tcPr>
          <w:p w14:paraId="1DA872C1" w14:textId="77777777" w:rsidR="003C4A6A" w:rsidRPr="00A11E3F" w:rsidRDefault="00000000">
            <w:pPr>
              <w:widowControl w:val="0"/>
              <w:shd w:val="clear" w:color="auto" w:fill="FFFFFF"/>
              <w:spacing w:line="300" w:lineRule="auto"/>
              <w:ind w:left="100" w:right="100"/>
              <w:jc w:val="both"/>
              <w:rPr>
                <w:rFonts w:ascii="Verdana" w:eastAsia="Arial" w:hAnsi="Verdana" w:cs="Arial"/>
                <w:sz w:val="16"/>
                <w:szCs w:val="16"/>
              </w:rPr>
            </w:pPr>
            <w:r w:rsidRPr="00A11E3F">
              <w:rPr>
                <w:rFonts w:ascii="Verdana" w:eastAsia="Arial" w:hAnsi="Verdana" w:cs="Arial"/>
                <w:sz w:val="16"/>
                <w:szCs w:val="16"/>
              </w:rPr>
              <w:t>I dati personali non saranno comunicati a soggetti terzi, né oggetto di pubblicazione o diffusione, salvo che disposizioni di legge o di regolamento dispongano diversamente. I dati potranno essere comunicati al personale comunale dei servizi amministrativi coinvolti nel procedimento, all’uopo autorizzati, al fine dell’adempimento delle mansioni e dei compiti loro attribuiti in funzione delle finalità in precedenza espresse ovvero per l’adempimento dei rispettivi obblighi di legge. I dati personali potranno, altresì, essere comunicati a pubbliche amministrazioni nel rispetto delle disposizioni normative vigenti e ai gestori di pubblico servizio convenzionati con il Titolare, che svolgono attività connesse e strumentali alla prestazione dei servizi erogati.</w:t>
            </w:r>
          </w:p>
        </w:tc>
      </w:tr>
      <w:tr w:rsidR="003C4A6A" w:rsidRPr="00A11E3F" w14:paraId="5991FD77" w14:textId="77777777">
        <w:trPr>
          <w:trHeight w:val="885"/>
        </w:trPr>
        <w:tc>
          <w:tcPr>
            <w:tcW w:w="25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9F17B68" w14:textId="77777777" w:rsidR="003C4A6A" w:rsidRPr="00A11E3F" w:rsidRDefault="00000000">
            <w:pPr>
              <w:widowControl w:val="0"/>
              <w:shd w:val="clear" w:color="auto" w:fill="FFFFFF"/>
              <w:spacing w:line="300" w:lineRule="auto"/>
              <w:ind w:left="100" w:right="100"/>
              <w:rPr>
                <w:rFonts w:ascii="Verdana" w:eastAsia="Arial" w:hAnsi="Verdana" w:cs="Arial"/>
                <w:b/>
                <w:bCs/>
                <w:sz w:val="16"/>
                <w:szCs w:val="16"/>
              </w:rPr>
            </w:pPr>
            <w:r w:rsidRPr="00A11E3F">
              <w:rPr>
                <w:rFonts w:ascii="Verdana" w:eastAsia="Arial" w:hAnsi="Verdana" w:cs="Arial"/>
                <w:b/>
                <w:bCs/>
                <w:sz w:val="16"/>
                <w:szCs w:val="16"/>
              </w:rPr>
              <w:t>Tempo di conservazione dei dati</w:t>
            </w:r>
          </w:p>
        </w:tc>
        <w:tc>
          <w:tcPr>
            <w:tcW w:w="6870" w:type="dxa"/>
            <w:tcBorders>
              <w:top w:val="nil"/>
              <w:left w:val="nil"/>
              <w:bottom w:val="single" w:sz="5" w:space="0" w:color="000000"/>
              <w:right w:val="single" w:sz="5" w:space="0" w:color="000000"/>
            </w:tcBorders>
            <w:tcMar>
              <w:top w:w="0" w:type="dxa"/>
              <w:left w:w="100" w:type="dxa"/>
              <w:bottom w:w="0" w:type="dxa"/>
              <w:right w:w="100" w:type="dxa"/>
            </w:tcMar>
          </w:tcPr>
          <w:p w14:paraId="201826B7" w14:textId="77777777" w:rsidR="003C4A6A" w:rsidRPr="00A11E3F" w:rsidRDefault="00000000">
            <w:pPr>
              <w:widowControl w:val="0"/>
              <w:shd w:val="clear" w:color="auto" w:fill="FFFFFF"/>
              <w:spacing w:line="300" w:lineRule="auto"/>
              <w:ind w:left="100" w:right="100"/>
              <w:jc w:val="both"/>
              <w:rPr>
                <w:rFonts w:ascii="Verdana" w:eastAsia="Arial" w:hAnsi="Verdana" w:cs="Arial"/>
                <w:color w:val="222222"/>
                <w:sz w:val="16"/>
                <w:szCs w:val="16"/>
              </w:rPr>
            </w:pPr>
            <w:r w:rsidRPr="00A11E3F">
              <w:rPr>
                <w:rFonts w:ascii="Verdana" w:eastAsia="Arial" w:hAnsi="Verdana" w:cs="Arial"/>
                <w:color w:val="222222"/>
                <w:sz w:val="16"/>
                <w:szCs w:val="16"/>
              </w:rPr>
              <w:t xml:space="preserve">I dati personali saranno conservati per il tempo in cui l’ente è soggetto agli obblighi di conservazione </w:t>
            </w:r>
            <w:r w:rsidRPr="00A11E3F">
              <w:rPr>
                <w:rFonts w:ascii="Verdana" w:eastAsia="Arial" w:hAnsi="Verdana" w:cs="Arial"/>
                <w:i/>
                <w:iCs/>
                <w:color w:val="222222"/>
                <w:sz w:val="16"/>
                <w:szCs w:val="16"/>
              </w:rPr>
              <w:t>ex lege,</w:t>
            </w:r>
            <w:r w:rsidRPr="00A11E3F">
              <w:rPr>
                <w:rFonts w:ascii="Verdana" w:eastAsia="Arial" w:hAnsi="Verdana" w:cs="Arial"/>
                <w:color w:val="222222"/>
                <w:sz w:val="16"/>
                <w:szCs w:val="16"/>
              </w:rPr>
              <w:t xml:space="preserve"> fatta salva l’ulteriore conservazione degli stessi laddove necessaria all’adempimento di specifici obblighi giudiziari.</w:t>
            </w:r>
          </w:p>
        </w:tc>
      </w:tr>
      <w:tr w:rsidR="003C4A6A" w:rsidRPr="00A11E3F" w14:paraId="706B4674" w14:textId="77777777">
        <w:trPr>
          <w:trHeight w:val="2265"/>
        </w:trPr>
        <w:tc>
          <w:tcPr>
            <w:tcW w:w="25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0B5A6E8" w14:textId="77777777" w:rsidR="003C4A6A" w:rsidRPr="00A11E3F" w:rsidRDefault="00000000">
            <w:pPr>
              <w:widowControl w:val="0"/>
              <w:shd w:val="clear" w:color="auto" w:fill="FFFFFF"/>
              <w:spacing w:line="300" w:lineRule="auto"/>
              <w:ind w:left="100" w:right="100"/>
              <w:rPr>
                <w:rFonts w:ascii="Verdana" w:eastAsia="Arial" w:hAnsi="Verdana" w:cs="Arial"/>
                <w:b/>
                <w:bCs/>
                <w:sz w:val="16"/>
                <w:szCs w:val="16"/>
              </w:rPr>
            </w:pPr>
            <w:r w:rsidRPr="00A11E3F">
              <w:rPr>
                <w:rFonts w:ascii="Verdana" w:eastAsia="Arial" w:hAnsi="Verdana" w:cs="Arial"/>
                <w:b/>
                <w:bCs/>
                <w:sz w:val="16"/>
                <w:szCs w:val="16"/>
              </w:rPr>
              <w:t>Diritti dell’interessato</w:t>
            </w:r>
          </w:p>
          <w:p w14:paraId="63D0E29A" w14:textId="77777777" w:rsidR="003C4A6A" w:rsidRPr="00A11E3F" w:rsidRDefault="00000000">
            <w:pPr>
              <w:widowControl w:val="0"/>
              <w:shd w:val="clear" w:color="auto" w:fill="FFFFFF"/>
              <w:spacing w:line="300" w:lineRule="auto"/>
              <w:ind w:left="100" w:right="100"/>
              <w:rPr>
                <w:rFonts w:ascii="Verdana" w:eastAsia="Arial" w:hAnsi="Verdana" w:cs="Arial"/>
                <w:b/>
                <w:bCs/>
                <w:sz w:val="16"/>
                <w:szCs w:val="16"/>
              </w:rPr>
            </w:pPr>
            <w:r w:rsidRPr="00A11E3F">
              <w:rPr>
                <w:rFonts w:ascii="Verdana" w:eastAsia="Arial" w:hAnsi="Verdana" w:cs="Arial"/>
                <w:b/>
                <w:bCs/>
                <w:sz w:val="16"/>
                <w:szCs w:val="16"/>
              </w:rPr>
              <w:t xml:space="preserve"> </w:t>
            </w:r>
          </w:p>
        </w:tc>
        <w:tc>
          <w:tcPr>
            <w:tcW w:w="6870" w:type="dxa"/>
            <w:tcBorders>
              <w:top w:val="nil"/>
              <w:left w:val="nil"/>
              <w:bottom w:val="single" w:sz="5" w:space="0" w:color="000000"/>
              <w:right w:val="single" w:sz="5" w:space="0" w:color="000000"/>
            </w:tcBorders>
            <w:tcMar>
              <w:top w:w="0" w:type="dxa"/>
              <w:left w:w="100" w:type="dxa"/>
              <w:bottom w:w="0" w:type="dxa"/>
              <w:right w:w="100" w:type="dxa"/>
            </w:tcMar>
          </w:tcPr>
          <w:p w14:paraId="5F92235B" w14:textId="77777777" w:rsidR="003C4A6A" w:rsidRPr="00A11E3F" w:rsidRDefault="00000000">
            <w:pPr>
              <w:widowControl w:val="0"/>
              <w:shd w:val="clear" w:color="auto" w:fill="FFFFFF"/>
              <w:spacing w:before="100" w:after="100" w:line="300" w:lineRule="auto"/>
              <w:ind w:left="100" w:right="100"/>
              <w:jc w:val="both"/>
              <w:rPr>
                <w:rFonts w:ascii="Verdana" w:eastAsia="Arial" w:hAnsi="Verdana" w:cs="Arial"/>
                <w:color w:val="222222"/>
                <w:sz w:val="16"/>
                <w:szCs w:val="16"/>
              </w:rPr>
            </w:pPr>
            <w:r w:rsidRPr="00A11E3F">
              <w:rPr>
                <w:rFonts w:ascii="Verdana" w:eastAsia="Arial" w:hAnsi="Verdana" w:cs="Arial"/>
                <w:color w:val="222222"/>
                <w:sz w:val="16"/>
                <w:szCs w:val="16"/>
              </w:rPr>
              <w:t>L’interessato potrà esercitare, nei casi previsti, i diritti previsti dagli artt. 15 e ss. del Regolamento (UE) 2016/679. In particolare, potrà esercitare il diritto di accesso (art. 15), il diritto di rettifica (art. 16), il diritto alla cancellazione/oblio (art. 17), il diritto di limitazione di trattamento (art. 18), il diritto di opposizione (art. 21). L’esercizio di tali diritti è subordinato ai limiti, alle regole e procedure previste dal Regolamento (UE) 2016/679 e dalla normativa vigente in materia.</w:t>
            </w:r>
          </w:p>
          <w:p w14:paraId="04634C1A" w14:textId="77777777" w:rsidR="003C4A6A" w:rsidRPr="00A11E3F" w:rsidRDefault="00000000">
            <w:pPr>
              <w:widowControl w:val="0"/>
              <w:shd w:val="clear" w:color="auto" w:fill="FFFFFF"/>
              <w:spacing w:line="300" w:lineRule="auto"/>
              <w:ind w:left="100" w:right="100"/>
              <w:jc w:val="both"/>
              <w:rPr>
                <w:rFonts w:ascii="Verdana" w:eastAsia="Arial" w:hAnsi="Verdana" w:cs="Arial"/>
                <w:color w:val="222222"/>
                <w:sz w:val="16"/>
                <w:szCs w:val="16"/>
              </w:rPr>
            </w:pPr>
            <w:r w:rsidRPr="00A11E3F">
              <w:rPr>
                <w:rFonts w:ascii="Verdana" w:eastAsia="Arial" w:hAnsi="Verdana" w:cs="Arial"/>
                <w:color w:val="222222"/>
                <w:sz w:val="16"/>
                <w:szCs w:val="16"/>
              </w:rPr>
              <w:t>L’istanza per l’esercizio dei diritti può essere inoltrata ai dati di contatto del Titolare del trattamento o del Responsabile della Protezione dei Dati (R.P.D.-D.P.O.).</w:t>
            </w:r>
          </w:p>
        </w:tc>
      </w:tr>
      <w:tr w:rsidR="003C4A6A" w:rsidRPr="00A11E3F" w14:paraId="4CAA53B7" w14:textId="77777777">
        <w:trPr>
          <w:trHeight w:val="1560"/>
        </w:trPr>
        <w:tc>
          <w:tcPr>
            <w:tcW w:w="25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E7AB524" w14:textId="77777777" w:rsidR="003C4A6A" w:rsidRPr="00A11E3F" w:rsidRDefault="00000000">
            <w:pPr>
              <w:widowControl w:val="0"/>
              <w:shd w:val="clear" w:color="auto" w:fill="FFFFFF"/>
              <w:spacing w:line="300" w:lineRule="auto"/>
              <w:ind w:left="100" w:right="100"/>
              <w:rPr>
                <w:rFonts w:ascii="Verdana" w:eastAsia="Arial" w:hAnsi="Verdana" w:cs="Arial"/>
                <w:b/>
                <w:bCs/>
                <w:color w:val="222222"/>
                <w:sz w:val="16"/>
                <w:szCs w:val="16"/>
              </w:rPr>
            </w:pPr>
            <w:r w:rsidRPr="00A11E3F">
              <w:rPr>
                <w:rFonts w:ascii="Verdana" w:eastAsia="Arial" w:hAnsi="Verdana" w:cs="Arial"/>
                <w:b/>
                <w:bCs/>
                <w:color w:val="222222"/>
                <w:sz w:val="16"/>
                <w:szCs w:val="16"/>
              </w:rPr>
              <w:t>Diritto di proporre reclamo all’autorità di controllo</w:t>
            </w:r>
          </w:p>
          <w:p w14:paraId="24842096" w14:textId="77777777" w:rsidR="003C4A6A" w:rsidRPr="00A11E3F" w:rsidRDefault="00000000">
            <w:pPr>
              <w:widowControl w:val="0"/>
              <w:shd w:val="clear" w:color="auto" w:fill="FFFFFF"/>
              <w:spacing w:before="100" w:after="100" w:line="300" w:lineRule="auto"/>
              <w:ind w:left="100" w:right="100"/>
              <w:rPr>
                <w:rFonts w:ascii="Verdana" w:eastAsia="Arial" w:hAnsi="Verdana" w:cs="Arial"/>
                <w:b/>
                <w:bCs/>
                <w:color w:val="222222"/>
                <w:sz w:val="16"/>
                <w:szCs w:val="16"/>
              </w:rPr>
            </w:pPr>
            <w:r w:rsidRPr="00A11E3F">
              <w:rPr>
                <w:rFonts w:ascii="Verdana" w:eastAsia="Arial" w:hAnsi="Verdana" w:cs="Arial"/>
                <w:b/>
                <w:bCs/>
                <w:color w:val="222222"/>
                <w:sz w:val="16"/>
                <w:szCs w:val="16"/>
              </w:rPr>
              <w:t xml:space="preserve"> </w:t>
            </w:r>
          </w:p>
        </w:tc>
        <w:tc>
          <w:tcPr>
            <w:tcW w:w="6870" w:type="dxa"/>
            <w:tcBorders>
              <w:top w:val="nil"/>
              <w:left w:val="nil"/>
              <w:bottom w:val="single" w:sz="5" w:space="0" w:color="000000"/>
              <w:right w:val="single" w:sz="5" w:space="0" w:color="000000"/>
            </w:tcBorders>
            <w:tcMar>
              <w:top w:w="0" w:type="dxa"/>
              <w:left w:w="100" w:type="dxa"/>
              <w:bottom w:w="0" w:type="dxa"/>
              <w:right w:w="100" w:type="dxa"/>
            </w:tcMar>
          </w:tcPr>
          <w:p w14:paraId="7BE2F3A7" w14:textId="77777777" w:rsidR="003C4A6A" w:rsidRPr="00A11E3F" w:rsidRDefault="00000000">
            <w:pPr>
              <w:widowControl w:val="0"/>
              <w:shd w:val="clear" w:color="auto" w:fill="FFFFFF"/>
              <w:spacing w:line="300" w:lineRule="auto"/>
              <w:ind w:left="100" w:right="100"/>
              <w:jc w:val="both"/>
              <w:rPr>
                <w:rFonts w:ascii="Verdana" w:eastAsia="Arial" w:hAnsi="Verdana" w:cs="Arial"/>
                <w:color w:val="1155CC"/>
                <w:sz w:val="16"/>
                <w:szCs w:val="16"/>
              </w:rPr>
            </w:pPr>
            <w:r w:rsidRPr="00A11E3F">
              <w:rPr>
                <w:rFonts w:ascii="Verdana" w:eastAsia="Arial" w:hAnsi="Verdana" w:cs="Arial"/>
                <w:color w:val="222222"/>
                <w:sz w:val="16"/>
                <w:szCs w:val="16"/>
              </w:rPr>
              <w:t>Fatto salvo ogni altro ricorso amministrativo o giurisdizionale, l’interessato che ritenga che il trattamento che lo riguarda violi il Regolamento (UE) 2016/679 ha il diritto di proporre reclamo a un’autorità di controllo, segnatamente nello Stato membro in cui risiede abitualmente, lavora oppure del luogo ove si è verificata la presunta violazione. L’autorità di controllo italiana è il Garante per la protezione dei dati personali, con sede a Roma, IT-00187, Piazza Venezia n. 11, Sito web:</w:t>
            </w:r>
            <w:hyperlink r:id="rId8">
              <w:r w:rsidR="003C4A6A" w:rsidRPr="00A11E3F">
                <w:rPr>
                  <w:rFonts w:ascii="Verdana" w:eastAsia="Arial" w:hAnsi="Verdana" w:cs="Arial"/>
                  <w:color w:val="222222"/>
                  <w:sz w:val="16"/>
                  <w:szCs w:val="16"/>
                </w:rPr>
                <w:t xml:space="preserve"> </w:t>
              </w:r>
            </w:hyperlink>
            <w:hyperlink r:id="rId9">
              <w:r w:rsidR="003C4A6A" w:rsidRPr="00A11E3F">
                <w:rPr>
                  <w:rFonts w:ascii="Verdana" w:eastAsia="Arial" w:hAnsi="Verdana" w:cs="Arial"/>
                  <w:color w:val="1155CC"/>
                  <w:sz w:val="16"/>
                  <w:szCs w:val="16"/>
                </w:rPr>
                <w:t>www.garanteprivacy.it</w:t>
              </w:r>
            </w:hyperlink>
          </w:p>
        </w:tc>
      </w:tr>
      <w:tr w:rsidR="003C4A6A" w:rsidRPr="00A11E3F" w14:paraId="74AAD2A9" w14:textId="77777777">
        <w:trPr>
          <w:trHeight w:val="885"/>
        </w:trPr>
        <w:tc>
          <w:tcPr>
            <w:tcW w:w="25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5A6BAC" w14:textId="77777777" w:rsidR="003C4A6A" w:rsidRPr="00A11E3F" w:rsidRDefault="00000000">
            <w:pPr>
              <w:widowControl w:val="0"/>
              <w:shd w:val="clear" w:color="auto" w:fill="FFFFFF"/>
              <w:spacing w:before="100" w:after="100" w:line="300" w:lineRule="auto"/>
              <w:ind w:left="100" w:right="100"/>
              <w:rPr>
                <w:rFonts w:ascii="Verdana" w:eastAsia="Arial" w:hAnsi="Verdana" w:cs="Arial"/>
                <w:b/>
                <w:bCs/>
                <w:color w:val="222222"/>
                <w:sz w:val="16"/>
                <w:szCs w:val="16"/>
              </w:rPr>
            </w:pPr>
            <w:r w:rsidRPr="00A11E3F">
              <w:rPr>
                <w:rFonts w:ascii="Verdana" w:eastAsia="Arial" w:hAnsi="Verdana" w:cs="Arial"/>
                <w:b/>
                <w:bCs/>
                <w:color w:val="222222"/>
                <w:sz w:val="16"/>
                <w:szCs w:val="16"/>
              </w:rPr>
              <w:t>Aggiornamento</w:t>
            </w:r>
          </w:p>
        </w:tc>
        <w:tc>
          <w:tcPr>
            <w:tcW w:w="6870" w:type="dxa"/>
            <w:tcBorders>
              <w:top w:val="nil"/>
              <w:left w:val="nil"/>
              <w:bottom w:val="single" w:sz="5" w:space="0" w:color="000000"/>
              <w:right w:val="single" w:sz="5" w:space="0" w:color="000000"/>
            </w:tcBorders>
            <w:tcMar>
              <w:top w:w="0" w:type="dxa"/>
              <w:left w:w="100" w:type="dxa"/>
              <w:bottom w:w="0" w:type="dxa"/>
              <w:right w:w="100" w:type="dxa"/>
            </w:tcMar>
          </w:tcPr>
          <w:p w14:paraId="50E1774E" w14:textId="77777777" w:rsidR="003C4A6A" w:rsidRPr="00A11E3F" w:rsidRDefault="00000000">
            <w:pPr>
              <w:widowControl w:val="0"/>
              <w:shd w:val="clear" w:color="auto" w:fill="FFFFFF"/>
              <w:spacing w:line="300" w:lineRule="auto"/>
              <w:ind w:left="100" w:right="100"/>
              <w:jc w:val="both"/>
              <w:rPr>
                <w:rFonts w:ascii="Verdana" w:eastAsia="Arial" w:hAnsi="Verdana" w:cs="Arial"/>
                <w:color w:val="222222"/>
                <w:sz w:val="16"/>
                <w:szCs w:val="16"/>
              </w:rPr>
            </w:pPr>
            <w:r w:rsidRPr="00A11E3F">
              <w:rPr>
                <w:rFonts w:ascii="Verdana" w:eastAsia="Arial" w:hAnsi="Verdana" w:cs="Arial"/>
                <w:color w:val="222222"/>
                <w:sz w:val="16"/>
                <w:szCs w:val="16"/>
              </w:rPr>
              <w:t>La presente informativa potrà essere integrata con ulteriori indicazioni per motivi organizzativi, eventuali modifiche normative o regolamentari ovvero legate a provvedimenti del Garante per la protezione dei dati personali o delle autorità deputate in materia.</w:t>
            </w:r>
          </w:p>
        </w:tc>
      </w:tr>
    </w:tbl>
    <w:p w14:paraId="586089BD" w14:textId="77777777" w:rsidR="003C4A6A" w:rsidRPr="00A11E3F" w:rsidRDefault="00000000">
      <w:pPr>
        <w:widowControl w:val="0"/>
        <w:shd w:val="clear" w:color="auto" w:fill="FFFFFF"/>
        <w:spacing w:line="300" w:lineRule="auto"/>
        <w:jc w:val="both"/>
        <w:rPr>
          <w:rFonts w:ascii="Verdana" w:eastAsia="Arial" w:hAnsi="Verdana" w:cs="Arial"/>
          <w:sz w:val="16"/>
          <w:szCs w:val="16"/>
        </w:rPr>
      </w:pPr>
      <w:r w:rsidRPr="00A11E3F">
        <w:rPr>
          <w:rFonts w:ascii="Verdana" w:eastAsia="Arial" w:hAnsi="Verdana" w:cs="Arial"/>
          <w:sz w:val="16"/>
          <w:szCs w:val="16"/>
        </w:rPr>
        <w:t xml:space="preserve"> </w:t>
      </w:r>
    </w:p>
    <w:p w14:paraId="0A910AAE" w14:textId="77777777" w:rsidR="003C4A6A" w:rsidRPr="00A11E3F" w:rsidRDefault="003C4A6A">
      <w:pPr>
        <w:pBdr>
          <w:top w:val="nil"/>
          <w:left w:val="nil"/>
          <w:bottom w:val="nil"/>
          <w:right w:val="nil"/>
          <w:between w:val="nil"/>
        </w:pBdr>
        <w:shd w:val="clear" w:color="auto" w:fill="FFFFFF"/>
        <w:jc w:val="both"/>
        <w:rPr>
          <w:rFonts w:ascii="Verdana" w:eastAsia="Verdana" w:hAnsi="Verdana" w:cs="Verdana"/>
          <w:b/>
          <w:bCs/>
        </w:rPr>
      </w:pPr>
    </w:p>
    <w:p w14:paraId="795361B7" w14:textId="77777777" w:rsidR="003C4A6A" w:rsidRPr="00A11E3F" w:rsidRDefault="003C4A6A">
      <w:pPr>
        <w:widowControl w:val="0"/>
        <w:pBdr>
          <w:top w:val="nil"/>
          <w:left w:val="nil"/>
          <w:bottom w:val="nil"/>
          <w:right w:val="nil"/>
          <w:between w:val="nil"/>
        </w:pBdr>
        <w:shd w:val="clear" w:color="auto" w:fill="FFFFFF"/>
        <w:jc w:val="both"/>
        <w:rPr>
          <w:rFonts w:ascii="Verdana" w:hAnsi="Verdana"/>
          <w:color w:val="000000"/>
        </w:rPr>
      </w:pPr>
    </w:p>
    <w:sectPr w:rsidR="003C4A6A" w:rsidRPr="00A11E3F" w:rsidSect="00CF560B">
      <w:pgSz w:w="11906" w:h="16838"/>
      <w:pgMar w:top="851" w:right="1021" w:bottom="1021" w:left="102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787E9323-5DC5-4503-B452-1B3A33FFE77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E8827CC5-B65A-40C7-A5CF-07EDB50D5743}"/>
  </w:font>
  <w:font w:name="Verdana">
    <w:panose1 w:val="020B0604030504040204"/>
    <w:charset w:val="00"/>
    <w:family w:val="swiss"/>
    <w:pitch w:val="variable"/>
    <w:sig w:usb0="A00006FF" w:usb1="4000205B" w:usb2="00000010" w:usb3="00000000" w:csb0="0000019F" w:csb1="00000000"/>
    <w:embedRegular r:id="rId3" w:fontKey="{18DB181B-8C76-4BFA-87D3-00BEDC50E4ED}"/>
    <w:embedBold r:id="rId4" w:fontKey="{E00E8857-92E4-44A5-A3E8-29EF36F9D494}"/>
    <w:embedItalic r:id="rId5" w:fontKey="{B1614E58-FA5D-4929-B417-470A5072B1B4}"/>
    <w:embedBoldItalic r:id="rId6" w:fontKey="{AEAD90B4-8508-487C-8AF5-CD90A6E91838}"/>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7" w:fontKey="{E2D3A110-09AE-47CE-88D7-B421319A3A1A}"/>
  </w:font>
  <w:font w:name="Cambria">
    <w:panose1 w:val="02040503050406030204"/>
    <w:charset w:val="00"/>
    <w:family w:val="roman"/>
    <w:pitch w:val="variable"/>
    <w:sig w:usb0="E00006FF" w:usb1="420024FF" w:usb2="02000000" w:usb3="00000000" w:csb0="0000019F" w:csb1="00000000"/>
    <w:embedRegular r:id="rId8" w:fontKey="{7D10CE3A-AD87-4954-BE59-3394DC78C33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47299B"/>
    <w:multiLevelType w:val="multilevel"/>
    <w:tmpl w:val="943AF13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780610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A6A"/>
    <w:rsid w:val="00210E7D"/>
    <w:rsid w:val="003C4A6A"/>
    <w:rsid w:val="00687B13"/>
    <w:rsid w:val="006C4482"/>
    <w:rsid w:val="0079033C"/>
    <w:rsid w:val="0080716D"/>
    <w:rsid w:val="00897E68"/>
    <w:rsid w:val="00A11E3F"/>
    <w:rsid w:val="00CF560B"/>
    <w:rsid w:val="00D95BC0"/>
    <w:rsid w:val="00E52C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37A8F"/>
  <w15:docId w15:val="{9B36E2F3-D0E8-4A7E-A1BE-F3C5EE8CD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Pr>
  </w:style>
  <w:style w:type="paragraph" w:styleId="Testocommento">
    <w:name w:val="annotation text"/>
    <w:basedOn w:val="Normale"/>
    <w:link w:val="TestocommentoCarattere"/>
    <w:uiPriority w:val="99"/>
    <w:semiHidden/>
    <w:unhideWhenUsed/>
  </w:style>
  <w:style w:type="character" w:customStyle="1" w:styleId="TestocommentoCarattere">
    <w:name w:val="Testo commento Carattere"/>
    <w:basedOn w:val="Carpredefinitoparagrafo"/>
    <w:link w:val="Testocommento"/>
    <w:uiPriority w:val="99"/>
    <w:semiHidden/>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aranteprivacy.it/" TargetMode="External"/><Relationship Id="rId3" Type="http://schemas.openxmlformats.org/officeDocument/2006/relationships/settings" Target="settings.xml"/><Relationship Id="rId7" Type="http://schemas.openxmlformats.org/officeDocument/2006/relationships/hyperlink" Target="https://www.garanteprivacy.it/regolamento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titematici.comune.cesena.fc.it/trasparenza-anticorruzione" TargetMode="External"/><Relationship Id="rId11" Type="http://schemas.openxmlformats.org/officeDocument/2006/relationships/theme" Target="theme/theme1.xml"/><Relationship Id="rId5" Type="http://schemas.openxmlformats.org/officeDocument/2006/relationships/hyperlink" Target="https://sititematici.comune.cesena.fc.it/trasparenza/disposizionigenerali-codicedisciplinar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aranteprivacy.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5</Pages>
  <Words>1793</Words>
  <Characters>10224</Characters>
  <Application>Microsoft Office Word</Application>
  <DocSecurity>0</DocSecurity>
  <Lines>85</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Greta Guerrini</cp:lastModifiedBy>
  <cp:revision>7</cp:revision>
  <dcterms:created xsi:type="dcterms:W3CDTF">2026-09-22T07:39:00Z</dcterms:created>
  <dcterms:modified xsi:type="dcterms:W3CDTF">2026-10-01T09:15:00Z</dcterms:modified>
</cp:coreProperties>
</file>